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49" w:rsidRPr="00F85B49" w:rsidRDefault="00F85B49" w:rsidP="00F85B49">
      <w:pPr>
        <w:shd w:val="clear" w:color="auto" w:fill="F5F5F5"/>
        <w:ind w:firstLine="0"/>
        <w:jc w:val="left"/>
        <w:rPr>
          <w:rFonts w:ascii="Arial" w:eastAsia="Times New Roman" w:hAnsi="Arial" w:cs="Arial"/>
          <w:sz w:val="21"/>
          <w:szCs w:val="21"/>
          <w:lang w:eastAsia="ru-RU"/>
        </w:rPr>
      </w:pPr>
      <w:r w:rsidRPr="000835AF">
        <w:rPr>
          <w:rFonts w:ascii="Arial" w:eastAsia="Times New Roman" w:hAnsi="Arial" w:cs="Arial"/>
          <w:sz w:val="21"/>
          <w:lang w:eastAsia="ru-RU"/>
        </w:rPr>
        <w:t>Осторожно, тонкий лёд!</w:t>
      </w:r>
    </w:p>
    <w:p w:rsidR="00F85B49" w:rsidRPr="00F85B49" w:rsidRDefault="00F85B49" w:rsidP="00F85B49">
      <w:pPr>
        <w:shd w:val="clear" w:color="auto" w:fill="FFFFFF"/>
        <w:spacing w:after="150"/>
        <w:ind w:firstLine="0"/>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Правила поведение на водоёмах в зимний период</w:t>
      </w:r>
    </w:p>
    <w:p w:rsidR="00F85B49" w:rsidRPr="00F85B49" w:rsidRDefault="00F85B49" w:rsidP="00F85B49">
      <w:pPr>
        <w:shd w:val="clear" w:color="auto" w:fill="FFFFFF"/>
        <w:spacing w:after="150"/>
        <w:ind w:firstLine="0"/>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w:t>
      </w:r>
    </w:p>
    <w:p w:rsidR="00F85B49" w:rsidRPr="00F85B49" w:rsidRDefault="00F85B49" w:rsidP="00F85B49">
      <w:pPr>
        <w:shd w:val="clear" w:color="auto" w:fill="FFFFFF"/>
        <w:spacing w:after="150"/>
        <w:ind w:firstLine="0"/>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Как правило, водоемы замерзают неравномерно: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F85B49" w:rsidRPr="00F85B49" w:rsidRDefault="00F85B49" w:rsidP="00F85B49">
      <w:pPr>
        <w:shd w:val="clear" w:color="auto" w:fill="FFFFFF"/>
        <w:spacing w:after="150"/>
        <w:ind w:firstLine="0"/>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Ежегодно тонкий лед становится причиной гибели людей. Как правило, среди погибших чаще всего оказываются дети и рыбаки. Избежать происшествий можно, если соблюдать правила безопасности.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F85B49" w:rsidRPr="00F85B49" w:rsidRDefault="00F85B49" w:rsidP="00F85B49">
      <w:pPr>
        <w:shd w:val="clear" w:color="auto" w:fill="FFFFFF"/>
        <w:spacing w:after="150"/>
        <w:ind w:firstLine="0"/>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Выходя на лед нужно быть крайне внимательным и соблюдать меры безопасности!!! Безопасным для человека считается лед толщиной не менее 10 сантиметров.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 Если температура воздуха выше 0 градусов держится более трех дней, то прочность льда снижается на 25 %. Прочность льда можно определить визуально: лёд прозрачный голубого,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F85B49" w:rsidRPr="00F85B49" w:rsidRDefault="00F85B49" w:rsidP="00F85B49">
      <w:pPr>
        <w:shd w:val="clear" w:color="auto" w:fill="FFFFFF"/>
        <w:spacing w:after="150"/>
        <w:ind w:firstLine="0"/>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Не отпускать детей на лед (на рыбалку, катание на лыжах, коньках) без сопровождения взрослых.</w:t>
      </w:r>
    </w:p>
    <w:p w:rsidR="00F85B49" w:rsidRPr="00F85B49" w:rsidRDefault="00F85B49" w:rsidP="00F85B49">
      <w:pPr>
        <w:shd w:val="clear" w:color="auto" w:fill="FFFFFF"/>
        <w:spacing w:after="150"/>
        <w:ind w:firstLine="0"/>
        <w:jc w:val="left"/>
        <w:rPr>
          <w:rFonts w:ascii="Arial" w:eastAsia="Times New Roman" w:hAnsi="Arial" w:cs="Arial"/>
          <w:sz w:val="21"/>
          <w:szCs w:val="21"/>
          <w:lang w:eastAsia="ru-RU"/>
        </w:rPr>
      </w:pPr>
      <w:r w:rsidRPr="000835AF">
        <w:rPr>
          <w:rFonts w:ascii="Arial" w:eastAsia="Times New Roman" w:hAnsi="Arial" w:cs="Arial"/>
          <w:b/>
          <w:bCs/>
          <w:sz w:val="21"/>
          <w:lang w:eastAsia="ru-RU"/>
        </w:rPr>
        <w:t>Правила поведения на льду:</w:t>
      </w:r>
    </w:p>
    <w:p w:rsidR="00F85B49" w:rsidRPr="00F85B49" w:rsidRDefault="00F85B49" w:rsidP="00F85B49">
      <w:pPr>
        <w:numPr>
          <w:ilvl w:val="0"/>
          <w:numId w:val="1"/>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Нельзя выходить на лед в темное время суток и при плохой видимости (туман, снегопад, дождь).</w:t>
      </w:r>
    </w:p>
    <w:p w:rsidR="00F85B49" w:rsidRPr="00F85B49" w:rsidRDefault="00F85B49" w:rsidP="00F85B49">
      <w:pPr>
        <w:numPr>
          <w:ilvl w:val="0"/>
          <w:numId w:val="1"/>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При переходе через реку следует пользоваться организованными ледовыми переправами.</w:t>
      </w:r>
    </w:p>
    <w:p w:rsidR="00F85B49" w:rsidRPr="00F85B49" w:rsidRDefault="00F85B49" w:rsidP="00F85B49">
      <w:pPr>
        <w:numPr>
          <w:ilvl w:val="0"/>
          <w:numId w:val="1"/>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F85B49" w:rsidRPr="00F85B49" w:rsidRDefault="00F85B49" w:rsidP="00F85B49">
      <w:pPr>
        <w:numPr>
          <w:ilvl w:val="0"/>
          <w:numId w:val="1"/>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F85B49" w:rsidRPr="00F85B49" w:rsidRDefault="00F85B49" w:rsidP="00F85B49">
      <w:pPr>
        <w:numPr>
          <w:ilvl w:val="0"/>
          <w:numId w:val="1"/>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Оказавшись на тонком, потрескивающем льду, следует осторожно повернуть обратно и скользящими шагами возвращаться по пройденному пути к берегу.</w:t>
      </w:r>
    </w:p>
    <w:p w:rsidR="00F85B49" w:rsidRPr="00F85B49" w:rsidRDefault="00F85B49" w:rsidP="00F85B49">
      <w:pPr>
        <w:numPr>
          <w:ilvl w:val="0"/>
          <w:numId w:val="1"/>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F85B49" w:rsidRPr="00F85B49" w:rsidRDefault="00F85B49" w:rsidP="00F85B49">
      <w:pPr>
        <w:numPr>
          <w:ilvl w:val="0"/>
          <w:numId w:val="1"/>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При переходе водоема группой необходимо соблюдать расстояние друг от друга (5–6 м).</w:t>
      </w:r>
    </w:p>
    <w:p w:rsidR="00F85B49" w:rsidRPr="00F85B49" w:rsidRDefault="00F85B49" w:rsidP="00F85B49">
      <w:pPr>
        <w:numPr>
          <w:ilvl w:val="0"/>
          <w:numId w:val="1"/>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Замерзшую реку (озеро) лучше переходить на лыжах, при этом крепления лыж нужно расстегнуть, чтобы при необходимости быстро их сбросить; лыжные палки держать в руках, не накидывая петли на кисти рук, чтобы в случае опасности сразу их отбросить.</w:t>
      </w:r>
    </w:p>
    <w:p w:rsidR="00F85B49" w:rsidRPr="00F85B49" w:rsidRDefault="00F85B49" w:rsidP="00F85B49">
      <w:pPr>
        <w:numPr>
          <w:ilvl w:val="0"/>
          <w:numId w:val="1"/>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lastRenderedPageBreak/>
        <w:t>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 Если есть рюкзак, повесить его на одно плечо, что позволит легко освободиться от груза в случае, если лед провалится.</w:t>
      </w:r>
    </w:p>
    <w:p w:rsidR="00F85B49" w:rsidRPr="00F85B49" w:rsidRDefault="00F85B49" w:rsidP="00F85B49">
      <w:pPr>
        <w:numPr>
          <w:ilvl w:val="0"/>
          <w:numId w:val="1"/>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При рыбной ловле на льду нельзя пробивать рядом много лунок. Чтобы избежать беды, у рыбака должны быть спасательный жилет или нагрудник, а также веревка – 15-20 м длиной с петлей на одном конце и грузом 400-500 г на другом.</w:t>
      </w:r>
    </w:p>
    <w:p w:rsidR="00F85B49" w:rsidRPr="00F85B49" w:rsidRDefault="00F85B49" w:rsidP="00F85B49">
      <w:pPr>
        <w:numPr>
          <w:ilvl w:val="0"/>
          <w:numId w:val="1"/>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w:t>
      </w:r>
    </w:p>
    <w:p w:rsidR="00F85B49" w:rsidRPr="00F85B49" w:rsidRDefault="00F85B49" w:rsidP="00F85B49">
      <w:pPr>
        <w:shd w:val="clear" w:color="auto" w:fill="FFFFFF"/>
        <w:spacing w:after="150"/>
        <w:ind w:firstLine="0"/>
        <w:jc w:val="left"/>
        <w:rPr>
          <w:rFonts w:ascii="Arial" w:eastAsia="Times New Roman" w:hAnsi="Arial" w:cs="Arial"/>
          <w:sz w:val="21"/>
          <w:szCs w:val="21"/>
          <w:lang w:eastAsia="ru-RU"/>
        </w:rPr>
      </w:pPr>
      <w:r w:rsidRPr="000835AF">
        <w:rPr>
          <w:rFonts w:ascii="Arial" w:eastAsia="Times New Roman" w:hAnsi="Arial" w:cs="Arial"/>
          <w:b/>
          <w:bCs/>
          <w:sz w:val="21"/>
          <w:lang w:eastAsia="ru-RU"/>
        </w:rPr>
        <w:t>ЗАПРЕЩАЕТСЯ:</w:t>
      </w:r>
      <w:r w:rsidRPr="00F85B49">
        <w:rPr>
          <w:rFonts w:ascii="Arial" w:eastAsia="Times New Roman" w:hAnsi="Arial" w:cs="Arial"/>
          <w:sz w:val="21"/>
          <w:szCs w:val="21"/>
          <w:lang w:eastAsia="ru-RU"/>
        </w:rPr>
        <w:t> 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w:t>
      </w:r>
    </w:p>
    <w:p w:rsidR="00F85B49" w:rsidRPr="00F85B49" w:rsidRDefault="00F85B49" w:rsidP="00F85B49">
      <w:pPr>
        <w:shd w:val="clear" w:color="auto" w:fill="FFFFFF"/>
        <w:spacing w:after="150"/>
        <w:ind w:firstLine="0"/>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Что делать, если Вы провалились под лед?</w:t>
      </w:r>
    </w:p>
    <w:p w:rsidR="00F85B49" w:rsidRPr="00F85B49" w:rsidRDefault="00F85B49" w:rsidP="00F85B49">
      <w:pPr>
        <w:numPr>
          <w:ilvl w:val="0"/>
          <w:numId w:val="2"/>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Не паниковать, не делать резких движений, стабилизировать дыхание.</w:t>
      </w:r>
    </w:p>
    <w:p w:rsidR="00F85B49" w:rsidRPr="00F85B49" w:rsidRDefault="00F85B49" w:rsidP="00F85B49">
      <w:pPr>
        <w:numPr>
          <w:ilvl w:val="0"/>
          <w:numId w:val="2"/>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Широко раскинуть руки в стороны и постараться зацепиться за кромку льда, чтобы не погрузиться с головой.</w:t>
      </w:r>
    </w:p>
    <w:p w:rsidR="00F85B49" w:rsidRPr="00F85B49" w:rsidRDefault="00F85B49" w:rsidP="00F85B49">
      <w:pPr>
        <w:numPr>
          <w:ilvl w:val="0"/>
          <w:numId w:val="2"/>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По-возможности перебраться к тому краю полыньи, где течение не увлечет Вас под лед.</w:t>
      </w:r>
    </w:p>
    <w:p w:rsidR="00F85B49" w:rsidRPr="00F85B49" w:rsidRDefault="00F85B49" w:rsidP="00F85B49">
      <w:pPr>
        <w:numPr>
          <w:ilvl w:val="0"/>
          <w:numId w:val="2"/>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Попытаться осторожно, не обламывая кромку, без резких движений, наползая грудью, лечь на край льда, забросить на него одну, а затем и другую ногу. Если лед выдержал, медленно, откатится от кромки и ползти к берегу.</w:t>
      </w:r>
    </w:p>
    <w:p w:rsidR="00F85B49" w:rsidRPr="00F85B49" w:rsidRDefault="00F85B49" w:rsidP="00F85B49">
      <w:pPr>
        <w:numPr>
          <w:ilvl w:val="0"/>
          <w:numId w:val="2"/>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Передвигаться нужно в ту сторону, откуда пришли, ведь там лед уже проверен на прочность.</w:t>
      </w:r>
    </w:p>
    <w:p w:rsidR="00F85B49" w:rsidRPr="00F85B49" w:rsidRDefault="00F85B49" w:rsidP="00F85B49">
      <w:pPr>
        <w:shd w:val="clear" w:color="auto" w:fill="FFFFFF"/>
        <w:spacing w:after="150"/>
        <w:ind w:firstLine="0"/>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Оказание помощи пострадавшему, провалившемуся под лед:</w:t>
      </w:r>
    </w:p>
    <w:p w:rsidR="00F85B49" w:rsidRPr="00F85B49" w:rsidRDefault="00F85B49" w:rsidP="00F85B49">
      <w:pPr>
        <w:numPr>
          <w:ilvl w:val="0"/>
          <w:numId w:val="3"/>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Вооружиться любой длинной палкой, доской, шестом или веревкой. Можно связать воедино шарфы, ремни или одежду.</w:t>
      </w:r>
    </w:p>
    <w:p w:rsidR="00F85B49" w:rsidRPr="00F85B49" w:rsidRDefault="00F85B49" w:rsidP="00F85B49">
      <w:pPr>
        <w:numPr>
          <w:ilvl w:val="0"/>
          <w:numId w:val="3"/>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Подползать к полынье очень осторожно, широко раскинув руки.</w:t>
      </w:r>
    </w:p>
    <w:p w:rsidR="00F85B49" w:rsidRPr="00F85B49" w:rsidRDefault="00F85B49" w:rsidP="00F85B49">
      <w:pPr>
        <w:numPr>
          <w:ilvl w:val="0"/>
          <w:numId w:val="3"/>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Сообщить пострадавшему криком, что идете ему на помощь, это придаст ему силы, уверенность.</w:t>
      </w:r>
    </w:p>
    <w:p w:rsidR="00F85B49" w:rsidRPr="00F85B49" w:rsidRDefault="00F85B49" w:rsidP="00F85B49">
      <w:pPr>
        <w:numPr>
          <w:ilvl w:val="0"/>
          <w:numId w:val="3"/>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Если Вы не один, то, лечь на лед и двигаться друг за другом.</w:t>
      </w:r>
    </w:p>
    <w:p w:rsidR="00F85B49" w:rsidRPr="00F85B49" w:rsidRDefault="00F85B49" w:rsidP="00F85B49">
      <w:pPr>
        <w:numPr>
          <w:ilvl w:val="0"/>
          <w:numId w:val="3"/>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Подложить под себя лыжи, фанеру или доску, чтобы увеличить площадь опоры и ползти на них.</w:t>
      </w:r>
    </w:p>
    <w:p w:rsidR="00F85B49" w:rsidRPr="00F85B49" w:rsidRDefault="00F85B49" w:rsidP="00F85B49">
      <w:pPr>
        <w:numPr>
          <w:ilvl w:val="0"/>
          <w:numId w:val="3"/>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За 3–4 метра протянуть пострадавшему шест, доску, кинуть веревку или шарф или любое другое подручное средство.</w:t>
      </w:r>
    </w:p>
    <w:p w:rsidR="00F85B49" w:rsidRPr="00F85B49" w:rsidRDefault="00F85B49" w:rsidP="00F85B49">
      <w:pPr>
        <w:numPr>
          <w:ilvl w:val="0"/>
          <w:numId w:val="3"/>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F85B49" w:rsidRPr="00F85B49" w:rsidRDefault="00F85B49" w:rsidP="00F85B49">
      <w:pPr>
        <w:numPr>
          <w:ilvl w:val="0"/>
          <w:numId w:val="3"/>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Осторожно вытащить пострадавшего на лед, и вместе с ним ползком выбираться из опасной зоны.</w:t>
      </w:r>
    </w:p>
    <w:p w:rsidR="00F85B49" w:rsidRPr="00F85B49" w:rsidRDefault="00F85B49" w:rsidP="00F85B49">
      <w:pPr>
        <w:numPr>
          <w:ilvl w:val="0"/>
          <w:numId w:val="3"/>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Доставить пострадавшего в теплое (отапливаемое) помещение. Оказать ему помощь: снять и отжать всю одежду, по возможности переодеть в сухую одежду и укутать полиэтиленом (возникнет эффект парника).</w:t>
      </w:r>
    </w:p>
    <w:p w:rsidR="00F85B49" w:rsidRPr="00F85B49" w:rsidRDefault="00F85B49" w:rsidP="00F85B49">
      <w:pPr>
        <w:numPr>
          <w:ilvl w:val="0"/>
          <w:numId w:val="3"/>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Вызвать скорую помощь – 03.</w:t>
      </w:r>
    </w:p>
    <w:p w:rsidR="00F85B49" w:rsidRPr="00F85B49" w:rsidRDefault="00F85B49" w:rsidP="00F85B49">
      <w:pPr>
        <w:shd w:val="clear" w:color="auto" w:fill="FFFFFF"/>
        <w:spacing w:after="150"/>
        <w:ind w:firstLine="0"/>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Оказание первой медицинской помощи пострадавшему:</w:t>
      </w:r>
    </w:p>
    <w:p w:rsidR="00F85B49" w:rsidRPr="00F85B49" w:rsidRDefault="00F85B49" w:rsidP="00F85B49">
      <w:pPr>
        <w:numPr>
          <w:ilvl w:val="0"/>
          <w:numId w:val="4"/>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При попадании жидкости в дыхательные пути, пострадавшему необходимо очистить полость рта, уложить его животом на колено так, чтобы голова свисала к земле и, энергично нажимая на грудь и спину, удалить воду из желудка и легких.</w:t>
      </w:r>
    </w:p>
    <w:p w:rsidR="00F85B49" w:rsidRPr="00F85B49" w:rsidRDefault="00F85B49" w:rsidP="00F85B49">
      <w:pPr>
        <w:numPr>
          <w:ilvl w:val="0"/>
          <w:numId w:val="4"/>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Приступить к выполнению искусственного дыхания.</w:t>
      </w:r>
    </w:p>
    <w:p w:rsidR="00F85B49" w:rsidRPr="00F85B49" w:rsidRDefault="00F85B49" w:rsidP="00F85B49">
      <w:pPr>
        <w:shd w:val="clear" w:color="auto" w:fill="FFFFFF"/>
        <w:spacing w:after="150"/>
        <w:ind w:firstLine="0"/>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Время безопасного пребывания человека в воде:</w:t>
      </w:r>
    </w:p>
    <w:p w:rsidR="00F85B49" w:rsidRPr="00F85B49" w:rsidRDefault="00F85B49" w:rsidP="00F85B49">
      <w:pPr>
        <w:numPr>
          <w:ilvl w:val="0"/>
          <w:numId w:val="5"/>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lastRenderedPageBreak/>
        <w:t> При температуре воды 24</w:t>
      </w:r>
      <w:proofErr w:type="gramStart"/>
      <w:r w:rsidRPr="00F85B49">
        <w:rPr>
          <w:rFonts w:ascii="Arial" w:eastAsia="Times New Roman" w:hAnsi="Arial" w:cs="Arial"/>
          <w:sz w:val="21"/>
          <w:szCs w:val="21"/>
          <w:lang w:eastAsia="ru-RU"/>
        </w:rPr>
        <w:t>° С</w:t>
      </w:r>
      <w:proofErr w:type="gramEnd"/>
      <w:r w:rsidRPr="00F85B49">
        <w:rPr>
          <w:rFonts w:ascii="Arial" w:eastAsia="Times New Roman" w:hAnsi="Arial" w:cs="Arial"/>
          <w:sz w:val="21"/>
          <w:szCs w:val="21"/>
          <w:lang w:eastAsia="ru-RU"/>
        </w:rPr>
        <w:t xml:space="preserve"> время безопасного пребывания: 7-9 часов.</w:t>
      </w:r>
    </w:p>
    <w:p w:rsidR="00F85B49" w:rsidRPr="00F85B49" w:rsidRDefault="00F85B49" w:rsidP="00F85B49">
      <w:pPr>
        <w:numPr>
          <w:ilvl w:val="0"/>
          <w:numId w:val="5"/>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При температуре воды 5-15</w:t>
      </w:r>
      <w:proofErr w:type="gramStart"/>
      <w:r w:rsidRPr="00F85B49">
        <w:rPr>
          <w:rFonts w:ascii="Arial" w:eastAsia="Times New Roman" w:hAnsi="Arial" w:cs="Arial"/>
          <w:sz w:val="21"/>
          <w:szCs w:val="21"/>
          <w:lang w:eastAsia="ru-RU"/>
        </w:rPr>
        <w:t>° С</w:t>
      </w:r>
      <w:proofErr w:type="gramEnd"/>
      <w:r w:rsidRPr="00F85B49">
        <w:rPr>
          <w:rFonts w:ascii="Arial" w:eastAsia="Times New Roman" w:hAnsi="Arial" w:cs="Arial"/>
          <w:sz w:val="21"/>
          <w:szCs w:val="21"/>
          <w:lang w:eastAsia="ru-RU"/>
        </w:rPr>
        <w:t xml:space="preserve"> – от 3,5 часов до 4,5 часов.</w:t>
      </w:r>
    </w:p>
    <w:p w:rsidR="00F85B49" w:rsidRPr="00F85B49" w:rsidRDefault="00F85B49" w:rsidP="00F85B49">
      <w:pPr>
        <w:numPr>
          <w:ilvl w:val="0"/>
          <w:numId w:val="5"/>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Температура воды 2-3</w:t>
      </w:r>
      <w:proofErr w:type="gramStart"/>
      <w:r w:rsidRPr="00F85B49">
        <w:rPr>
          <w:rFonts w:ascii="Arial" w:eastAsia="Times New Roman" w:hAnsi="Arial" w:cs="Arial"/>
          <w:sz w:val="21"/>
          <w:szCs w:val="21"/>
          <w:lang w:eastAsia="ru-RU"/>
        </w:rPr>
        <w:t xml:space="preserve"> ° С</w:t>
      </w:r>
      <w:proofErr w:type="gramEnd"/>
      <w:r w:rsidRPr="00F85B49">
        <w:rPr>
          <w:rFonts w:ascii="Arial" w:eastAsia="Times New Roman" w:hAnsi="Arial" w:cs="Arial"/>
          <w:sz w:val="21"/>
          <w:szCs w:val="21"/>
          <w:lang w:eastAsia="ru-RU"/>
        </w:rPr>
        <w:t xml:space="preserve"> становится не безопасной для человека через 10-15 мин.</w:t>
      </w:r>
    </w:p>
    <w:p w:rsidR="00F85B49" w:rsidRPr="00F85B49" w:rsidRDefault="00F85B49" w:rsidP="00F85B49">
      <w:pPr>
        <w:numPr>
          <w:ilvl w:val="0"/>
          <w:numId w:val="5"/>
        </w:numPr>
        <w:shd w:val="clear" w:color="auto" w:fill="FFFFFF"/>
        <w:spacing w:before="100" w:beforeAutospacing="1" w:after="100" w:afterAutospacing="1"/>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При температуре воды минус 2</w:t>
      </w:r>
      <w:proofErr w:type="gramStart"/>
      <w:r w:rsidRPr="00F85B49">
        <w:rPr>
          <w:rFonts w:ascii="Arial" w:eastAsia="Times New Roman" w:hAnsi="Arial" w:cs="Arial"/>
          <w:sz w:val="21"/>
          <w:szCs w:val="21"/>
          <w:lang w:eastAsia="ru-RU"/>
        </w:rPr>
        <w:t>° С</w:t>
      </w:r>
      <w:proofErr w:type="gramEnd"/>
      <w:r w:rsidRPr="00F85B49">
        <w:rPr>
          <w:rFonts w:ascii="Arial" w:eastAsia="Times New Roman" w:hAnsi="Arial" w:cs="Arial"/>
          <w:sz w:val="21"/>
          <w:szCs w:val="21"/>
          <w:lang w:eastAsia="ru-RU"/>
        </w:rPr>
        <w:t xml:space="preserve"> окоченение может наступить через 5-8 мин.</w:t>
      </w:r>
    </w:p>
    <w:p w:rsidR="00F85B49" w:rsidRPr="00F85B49" w:rsidRDefault="00F85B49" w:rsidP="00F85B49">
      <w:pPr>
        <w:shd w:val="clear" w:color="auto" w:fill="FFFFFF"/>
        <w:spacing w:after="150"/>
        <w:ind w:firstLine="0"/>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w:t>
      </w:r>
    </w:p>
    <w:p w:rsidR="00F85B49" w:rsidRPr="00F85B49" w:rsidRDefault="00F85B49" w:rsidP="00F85B49">
      <w:pPr>
        <w:shd w:val="clear" w:color="auto" w:fill="FFFFFF"/>
        <w:spacing w:after="150"/>
        <w:ind w:firstLine="0"/>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w:t>
      </w:r>
    </w:p>
    <w:p w:rsidR="00F85B49" w:rsidRPr="00F85B49" w:rsidRDefault="00F85B49" w:rsidP="00F85B49">
      <w:pPr>
        <w:shd w:val="clear" w:color="auto" w:fill="FFFFFF"/>
        <w:spacing w:after="150"/>
        <w:ind w:firstLine="0"/>
        <w:jc w:val="left"/>
        <w:rPr>
          <w:rFonts w:ascii="Arial" w:eastAsia="Times New Roman" w:hAnsi="Arial" w:cs="Arial"/>
          <w:sz w:val="21"/>
          <w:szCs w:val="21"/>
          <w:lang w:eastAsia="ru-RU"/>
        </w:rPr>
      </w:pPr>
      <w:r w:rsidRPr="00F85B49">
        <w:rPr>
          <w:rFonts w:ascii="Arial" w:eastAsia="Times New Roman" w:hAnsi="Arial" w:cs="Arial"/>
          <w:sz w:val="21"/>
          <w:szCs w:val="21"/>
          <w:lang w:eastAsia="ru-RU"/>
        </w:rPr>
        <w:t xml:space="preserve">Старший дознаватель </w:t>
      </w:r>
      <w:proofErr w:type="spellStart"/>
      <w:r w:rsidRPr="00F85B49">
        <w:rPr>
          <w:rFonts w:ascii="Arial" w:eastAsia="Times New Roman" w:hAnsi="Arial" w:cs="Arial"/>
          <w:sz w:val="21"/>
          <w:szCs w:val="21"/>
          <w:lang w:eastAsia="ru-RU"/>
        </w:rPr>
        <w:t>Давлекановского</w:t>
      </w:r>
      <w:proofErr w:type="spellEnd"/>
      <w:r w:rsidRPr="00F85B49">
        <w:rPr>
          <w:rFonts w:ascii="Arial" w:eastAsia="Times New Roman" w:hAnsi="Arial" w:cs="Arial"/>
          <w:sz w:val="21"/>
          <w:szCs w:val="21"/>
          <w:lang w:eastAsia="ru-RU"/>
        </w:rPr>
        <w:t xml:space="preserve"> МОНД и </w:t>
      </w:r>
      <w:proofErr w:type="gramStart"/>
      <w:r w:rsidRPr="00F85B49">
        <w:rPr>
          <w:rFonts w:ascii="Arial" w:eastAsia="Times New Roman" w:hAnsi="Arial" w:cs="Arial"/>
          <w:sz w:val="21"/>
          <w:szCs w:val="21"/>
          <w:lang w:eastAsia="ru-RU"/>
        </w:rPr>
        <w:t>ПР</w:t>
      </w:r>
      <w:proofErr w:type="gramEnd"/>
      <w:r w:rsidRPr="00F85B49">
        <w:rPr>
          <w:rFonts w:ascii="Arial" w:eastAsia="Times New Roman" w:hAnsi="Arial" w:cs="Arial"/>
          <w:sz w:val="21"/>
          <w:szCs w:val="21"/>
          <w:lang w:eastAsia="ru-RU"/>
        </w:rPr>
        <w:t xml:space="preserve"> </w:t>
      </w:r>
      <w:proofErr w:type="spellStart"/>
      <w:r w:rsidRPr="00F85B49">
        <w:rPr>
          <w:rFonts w:ascii="Arial" w:eastAsia="Times New Roman" w:hAnsi="Arial" w:cs="Arial"/>
          <w:sz w:val="21"/>
          <w:szCs w:val="21"/>
          <w:lang w:eastAsia="ru-RU"/>
        </w:rPr>
        <w:t>УНДиПР</w:t>
      </w:r>
      <w:proofErr w:type="spellEnd"/>
      <w:r w:rsidRPr="00F85B49">
        <w:rPr>
          <w:rFonts w:ascii="Arial" w:eastAsia="Times New Roman" w:hAnsi="Arial" w:cs="Arial"/>
          <w:sz w:val="21"/>
          <w:szCs w:val="21"/>
          <w:lang w:eastAsia="ru-RU"/>
        </w:rPr>
        <w:t xml:space="preserve"> ГУ МЧС России по РБ капитан </w:t>
      </w:r>
      <w:proofErr w:type="spellStart"/>
      <w:r w:rsidRPr="00F85B49">
        <w:rPr>
          <w:rFonts w:ascii="Arial" w:eastAsia="Times New Roman" w:hAnsi="Arial" w:cs="Arial"/>
          <w:sz w:val="21"/>
          <w:szCs w:val="21"/>
          <w:lang w:eastAsia="ru-RU"/>
        </w:rPr>
        <w:t>вн</w:t>
      </w:r>
      <w:proofErr w:type="spellEnd"/>
      <w:r w:rsidRPr="00F85B49">
        <w:rPr>
          <w:rFonts w:ascii="Arial" w:eastAsia="Times New Roman" w:hAnsi="Arial" w:cs="Arial"/>
          <w:sz w:val="21"/>
          <w:szCs w:val="21"/>
          <w:lang w:eastAsia="ru-RU"/>
        </w:rPr>
        <w:t xml:space="preserve">. сл. </w:t>
      </w:r>
      <w:proofErr w:type="spellStart"/>
      <w:r w:rsidRPr="00F85B49">
        <w:rPr>
          <w:rFonts w:ascii="Arial" w:eastAsia="Times New Roman" w:hAnsi="Arial" w:cs="Arial"/>
          <w:sz w:val="21"/>
          <w:szCs w:val="21"/>
          <w:lang w:eastAsia="ru-RU"/>
        </w:rPr>
        <w:t>Курбангалиев</w:t>
      </w:r>
      <w:proofErr w:type="spellEnd"/>
      <w:r w:rsidRPr="00F85B49">
        <w:rPr>
          <w:rFonts w:ascii="Arial" w:eastAsia="Times New Roman" w:hAnsi="Arial" w:cs="Arial"/>
          <w:sz w:val="21"/>
          <w:szCs w:val="21"/>
          <w:lang w:eastAsia="ru-RU"/>
        </w:rPr>
        <w:t xml:space="preserve"> </w:t>
      </w:r>
      <w:proofErr w:type="spellStart"/>
      <w:r w:rsidRPr="00F85B49">
        <w:rPr>
          <w:rFonts w:ascii="Arial" w:eastAsia="Times New Roman" w:hAnsi="Arial" w:cs="Arial"/>
          <w:sz w:val="21"/>
          <w:szCs w:val="21"/>
          <w:lang w:eastAsia="ru-RU"/>
        </w:rPr>
        <w:t>Фларит</w:t>
      </w:r>
      <w:proofErr w:type="spellEnd"/>
      <w:r w:rsidRPr="00F85B49">
        <w:rPr>
          <w:rFonts w:ascii="Arial" w:eastAsia="Times New Roman" w:hAnsi="Arial" w:cs="Arial"/>
          <w:sz w:val="21"/>
          <w:szCs w:val="21"/>
          <w:lang w:eastAsia="ru-RU"/>
        </w:rPr>
        <w:t xml:space="preserve"> </w:t>
      </w:r>
      <w:proofErr w:type="spellStart"/>
      <w:r w:rsidRPr="00F85B49">
        <w:rPr>
          <w:rFonts w:ascii="Arial" w:eastAsia="Times New Roman" w:hAnsi="Arial" w:cs="Arial"/>
          <w:sz w:val="21"/>
          <w:szCs w:val="21"/>
          <w:lang w:eastAsia="ru-RU"/>
        </w:rPr>
        <w:t>Ришатович</w:t>
      </w:r>
      <w:proofErr w:type="spellEnd"/>
    </w:p>
    <w:p w:rsidR="005B73A0" w:rsidRPr="000835AF" w:rsidRDefault="005B73A0"/>
    <w:sectPr w:rsidR="005B73A0" w:rsidRPr="000835AF" w:rsidSect="005B7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3014C"/>
    <w:multiLevelType w:val="multilevel"/>
    <w:tmpl w:val="F57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91CCA"/>
    <w:multiLevelType w:val="multilevel"/>
    <w:tmpl w:val="46F4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C3F35"/>
    <w:multiLevelType w:val="multilevel"/>
    <w:tmpl w:val="1DC6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96AD3"/>
    <w:multiLevelType w:val="multilevel"/>
    <w:tmpl w:val="D83A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270BF7"/>
    <w:multiLevelType w:val="multilevel"/>
    <w:tmpl w:val="4F84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B49"/>
    <w:rsid w:val="000835AF"/>
    <w:rsid w:val="004C2920"/>
    <w:rsid w:val="005B73A0"/>
    <w:rsid w:val="00986F81"/>
    <w:rsid w:val="00CB7094"/>
    <w:rsid w:val="00F85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09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btitle">
    <w:name w:val="kb_title"/>
    <w:basedOn w:val="a0"/>
    <w:rsid w:val="00F85B49"/>
  </w:style>
  <w:style w:type="paragraph" w:styleId="a3">
    <w:name w:val="Normal (Web)"/>
    <w:basedOn w:val="a"/>
    <w:uiPriority w:val="99"/>
    <w:semiHidden/>
    <w:unhideWhenUsed/>
    <w:rsid w:val="00F85B49"/>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F85B49"/>
    <w:rPr>
      <w:b/>
      <w:bCs/>
    </w:rPr>
  </w:style>
</w:styles>
</file>

<file path=word/webSettings.xml><?xml version="1.0" encoding="utf-8"?>
<w:webSettings xmlns:r="http://schemas.openxmlformats.org/officeDocument/2006/relationships" xmlns:w="http://schemas.openxmlformats.org/wordprocessingml/2006/main">
  <w:divs>
    <w:div w:id="1178153264">
      <w:bodyDiv w:val="1"/>
      <w:marLeft w:val="0"/>
      <w:marRight w:val="0"/>
      <w:marTop w:val="0"/>
      <w:marBottom w:val="0"/>
      <w:divBdr>
        <w:top w:val="none" w:sz="0" w:space="0" w:color="auto"/>
        <w:left w:val="none" w:sz="0" w:space="0" w:color="auto"/>
        <w:bottom w:val="none" w:sz="0" w:space="0" w:color="auto"/>
        <w:right w:val="none" w:sz="0" w:space="0" w:color="auto"/>
      </w:divBdr>
      <w:divsChild>
        <w:div w:id="79714481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ZelKlin</dc:creator>
  <cp:keywords/>
  <dc:description/>
  <cp:lastModifiedBy>ZelKlin</cp:lastModifiedBy>
  <cp:revision>4</cp:revision>
  <dcterms:created xsi:type="dcterms:W3CDTF">2021-11-19T06:08:00Z</dcterms:created>
  <dcterms:modified xsi:type="dcterms:W3CDTF">2021-11-19T06:09:00Z</dcterms:modified>
</cp:coreProperties>
</file>