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FA1330" w:rsidTr="00FA1330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A1330" w:rsidRDefault="00FA1330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bookmarkStart w:id="0" w:name="_GoBack"/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FA1330" w:rsidRDefault="00FA1330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FA1330" w:rsidRDefault="00FA1330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sz w:val="22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      </w:t>
            </w:r>
          </w:p>
          <w:p w:rsidR="00FA1330" w:rsidRDefault="00FA1330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FA1330" w:rsidRDefault="00FA1330">
            <w:pPr>
              <w:pStyle w:val="a9"/>
              <w:spacing w:line="276" w:lineRule="auto"/>
              <w:rPr>
                <w:rFonts w:asciiTheme="minorHAnsi" w:eastAsiaTheme="minorHAnsi" w:hAnsiTheme="minorHAnsi"/>
                <w:bCs/>
                <w:szCs w:val="4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A1330" w:rsidRDefault="00867C5A">
            <w:pPr>
              <w:pStyle w:val="a3"/>
              <w:spacing w:line="276" w:lineRule="auto"/>
              <w:jc w:val="center"/>
              <w:rPr>
                <w:rFonts w:ascii="Baskerville Old Face" w:eastAsiaTheme="minorHAnsi" w:hAnsi="Baskerville Old Face"/>
                <w:bCs/>
                <w:lang w:eastAsia="en-US"/>
              </w:rPr>
            </w:pPr>
            <w:r w:rsidRPr="00867C5A">
              <w:rPr>
                <w:rFonts w:ascii="Baskerville Old Face" w:hAnsi="Baskerville Old Fac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;mso-wrap-style:square">
                  <v:imagedata r:id="rId7" o:title=""/>
                </v:shape>
              </w:pict>
            </w:r>
          </w:p>
          <w:p w:rsidR="00FA1330" w:rsidRDefault="00FA1330">
            <w:pPr>
              <w:rPr>
                <w:rFonts w:ascii="a_Timer(15%) Bashkir" w:eastAsia="Calibri" w:hAnsi="a_Timer(15%) Bashkir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A1330" w:rsidRDefault="00FA1330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A1330" w:rsidRDefault="00FA1330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A1330" w:rsidRDefault="00FA1330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sz w:val="22"/>
                <w:szCs w:val="22"/>
              </w:rPr>
            </w:pPr>
          </w:p>
          <w:p w:rsidR="00FA1330" w:rsidRDefault="00FA1330">
            <w:pPr>
              <w:pStyle w:val="a9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FA1330" w:rsidRDefault="00FA1330" w:rsidP="00FA1330">
      <w:pPr>
        <w:pStyle w:val="a3"/>
        <w:tabs>
          <w:tab w:val="left" w:pos="3228"/>
        </w:tabs>
        <w:rPr>
          <w:rFonts w:asciiTheme="minorHAnsi" w:eastAsiaTheme="minorHAnsi" w:hAnsiTheme="minorHAnsi"/>
          <w:sz w:val="16"/>
          <w:lang w:val="ba-RU" w:eastAsia="en-US"/>
        </w:rPr>
      </w:pPr>
    </w:p>
    <w:p w:rsidR="00C2403E" w:rsidRPr="00FA1330" w:rsidRDefault="00FA1330" w:rsidP="00FA1330">
      <w:pPr>
        <w:pStyle w:val="a3"/>
        <w:tabs>
          <w:tab w:val="left" w:pos="3228"/>
        </w:tabs>
        <w:jc w:val="center"/>
      </w:pPr>
      <w:r>
        <w:rPr>
          <w:lang w:val="ba-RU"/>
        </w:rPr>
        <w:t xml:space="preserve"> </w:t>
      </w:r>
      <w:r>
        <w:t>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2403E" w:rsidRPr="00013EE0" w:rsidRDefault="00FA1330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sz w:val="28"/>
          <w:szCs w:val="28"/>
        </w:rPr>
      </w:pPr>
      <w:r w:rsidRPr="00013EE0">
        <w:rPr>
          <w:sz w:val="28"/>
          <w:szCs w:val="28"/>
        </w:rPr>
        <w:t>14</w:t>
      </w:r>
      <w:r w:rsidR="002363D9" w:rsidRPr="00013EE0">
        <w:rPr>
          <w:sz w:val="28"/>
          <w:szCs w:val="28"/>
        </w:rPr>
        <w:t xml:space="preserve"> октябрь 2020</w:t>
      </w:r>
      <w:r w:rsidR="00C503EE" w:rsidRPr="00013EE0">
        <w:rPr>
          <w:sz w:val="28"/>
          <w:szCs w:val="28"/>
        </w:rPr>
        <w:t xml:space="preserve">й.                              </w:t>
      </w:r>
      <w:r w:rsidR="002363D9" w:rsidRPr="00013EE0">
        <w:rPr>
          <w:sz w:val="28"/>
          <w:szCs w:val="28"/>
        </w:rPr>
        <w:t xml:space="preserve">     </w:t>
      </w:r>
      <w:r w:rsidR="000A5A45" w:rsidRPr="00013EE0">
        <w:rPr>
          <w:sz w:val="28"/>
          <w:szCs w:val="28"/>
        </w:rPr>
        <w:t xml:space="preserve"> </w:t>
      </w:r>
      <w:r w:rsidRPr="00013EE0">
        <w:rPr>
          <w:sz w:val="28"/>
          <w:szCs w:val="28"/>
        </w:rPr>
        <w:t>№56</w:t>
      </w:r>
      <w:r w:rsidR="00C503EE" w:rsidRPr="00013EE0">
        <w:rPr>
          <w:sz w:val="28"/>
          <w:szCs w:val="28"/>
        </w:rPr>
        <w:t xml:space="preserve">                                     </w:t>
      </w:r>
      <w:r w:rsidRPr="00013EE0">
        <w:rPr>
          <w:sz w:val="28"/>
          <w:szCs w:val="28"/>
        </w:rPr>
        <w:t>14</w:t>
      </w:r>
      <w:r w:rsidR="002363D9" w:rsidRPr="00013EE0">
        <w:rPr>
          <w:sz w:val="28"/>
          <w:szCs w:val="28"/>
        </w:rPr>
        <w:t xml:space="preserve"> октябрь 2020</w:t>
      </w:r>
      <w:r w:rsidR="00C503EE" w:rsidRPr="00013EE0">
        <w:rPr>
          <w:sz w:val="28"/>
          <w:szCs w:val="28"/>
        </w:rPr>
        <w:t>г.</w:t>
      </w:r>
    </w:p>
    <w:p w:rsidR="00C503EE" w:rsidRPr="00013EE0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sz w:val="28"/>
          <w:szCs w:val="28"/>
        </w:rPr>
      </w:pPr>
    </w:p>
    <w:p w:rsidR="00232D28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О публичных слушаниях по проекту решения Совета сельского поселения  </w:t>
      </w:r>
      <w:r w:rsidR="00FA1330">
        <w:rPr>
          <w:b/>
          <w:sz w:val="28"/>
          <w:szCs w:val="28"/>
        </w:rPr>
        <w:t>Зеленоклиновский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>муниципального района</w:t>
      </w:r>
    </w:p>
    <w:p w:rsidR="00C503EE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Республики Башкортостан </w:t>
      </w:r>
    </w:p>
    <w:p w:rsidR="002363D9" w:rsidRPr="002363D9" w:rsidRDefault="002363D9" w:rsidP="002363D9">
      <w:pPr>
        <w:pStyle w:val="af3"/>
        <w:ind w:left="709" w:hanging="425"/>
        <w:jc w:val="center"/>
        <w:rPr>
          <w:b/>
          <w:sz w:val="28"/>
          <w:szCs w:val="28"/>
        </w:rPr>
      </w:pPr>
    </w:p>
    <w:p w:rsidR="00C503EE" w:rsidRPr="002363D9" w:rsidRDefault="00F45697" w:rsidP="00F4569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 w:rsidR="00FA1330">
        <w:rPr>
          <w:sz w:val="28"/>
          <w:szCs w:val="28"/>
        </w:rPr>
        <w:t>Зеленоклиновский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FA1330">
        <w:rPr>
          <w:sz w:val="28"/>
          <w:szCs w:val="28"/>
        </w:rPr>
        <w:t>Зеленоклиновский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C503EE" w:rsidRPr="002363D9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FA1330">
        <w:rPr>
          <w:sz w:val="28"/>
          <w:szCs w:val="28"/>
        </w:rPr>
        <w:t>Зеленоклиновский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FA1330">
        <w:rPr>
          <w:sz w:val="28"/>
          <w:szCs w:val="28"/>
        </w:rPr>
        <w:t>Зеленоклиновский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F243EE">
        <w:rPr>
          <w:sz w:val="28"/>
          <w:szCs w:val="28"/>
        </w:rPr>
        <w:t>30</w:t>
      </w:r>
      <w:r w:rsidRPr="002363D9">
        <w:rPr>
          <w:sz w:val="28"/>
          <w:szCs w:val="28"/>
        </w:rPr>
        <w:t xml:space="preserve"> октября  20</w:t>
      </w:r>
      <w:r w:rsidR="002363D9" w:rsidRPr="002363D9">
        <w:rPr>
          <w:sz w:val="28"/>
          <w:szCs w:val="28"/>
        </w:rPr>
        <w:t>20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в </w:t>
      </w:r>
      <w:r w:rsidR="00FA1330">
        <w:rPr>
          <w:sz w:val="28"/>
          <w:szCs w:val="28"/>
        </w:rPr>
        <w:t>С</w:t>
      </w:r>
      <w:r w:rsidR="002363D9" w:rsidRPr="002363D9">
        <w:rPr>
          <w:sz w:val="28"/>
          <w:szCs w:val="28"/>
        </w:rPr>
        <w:t>К</w:t>
      </w:r>
      <w:r w:rsidR="00FA1330">
        <w:rPr>
          <w:sz w:val="28"/>
          <w:szCs w:val="28"/>
        </w:rPr>
        <w:t xml:space="preserve"> д.Зеленый Клин</w:t>
      </w:r>
      <w:r w:rsidR="002363D9" w:rsidRPr="002363D9">
        <w:rPr>
          <w:sz w:val="28"/>
          <w:szCs w:val="28"/>
        </w:rPr>
        <w:t>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3D9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2363D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 w:rsidR="00FA1330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rFonts w:ascii="Times New Roman" w:hAnsi="Times New Roman" w:cs="Times New Roman"/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FA1330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FA1330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адресу: </w:t>
      </w:r>
      <w:r w:rsidR="00FA1330">
        <w:rPr>
          <w:rFonts w:ascii="Times New Roman" w:hAnsi="Times New Roman" w:cs="Times New Roman"/>
          <w:sz w:val="28"/>
          <w:szCs w:val="28"/>
        </w:rPr>
        <w:t>д.Зеленый Клин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</w:t>
      </w:r>
      <w:r w:rsidR="00FA1330">
        <w:rPr>
          <w:rFonts w:ascii="Times New Roman" w:hAnsi="Times New Roman" w:cs="Times New Roman"/>
          <w:sz w:val="28"/>
          <w:szCs w:val="28"/>
        </w:rPr>
        <w:t>Школьная, 1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F243EE">
        <w:rPr>
          <w:rFonts w:ascii="Times New Roman" w:hAnsi="Times New Roman" w:cs="Times New Roman"/>
          <w:sz w:val="28"/>
          <w:szCs w:val="28"/>
        </w:rPr>
        <w:t>29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3EE" w:rsidRPr="002363D9" w:rsidRDefault="00C503EE" w:rsidP="002363D9">
      <w:pPr>
        <w:pStyle w:val="af1"/>
        <w:rPr>
          <w:sz w:val="28"/>
          <w:szCs w:val="28"/>
        </w:rPr>
      </w:pPr>
      <w:r w:rsidRPr="002363D9">
        <w:rPr>
          <w:sz w:val="28"/>
          <w:szCs w:val="28"/>
        </w:rPr>
        <w:t xml:space="preserve">4. Обнародовать  </w:t>
      </w:r>
      <w:r w:rsidRPr="002363D9">
        <w:rPr>
          <w:iCs/>
          <w:sz w:val="28"/>
          <w:szCs w:val="28"/>
        </w:rPr>
        <w:t xml:space="preserve">настоящее Решение </w:t>
      </w:r>
      <w:r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 w:rsidR="00FA1330">
        <w:rPr>
          <w:color w:val="000000"/>
          <w:sz w:val="28"/>
          <w:szCs w:val="28"/>
        </w:rPr>
        <w:t>Зеленоклиновский</w:t>
      </w:r>
      <w:r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FA1330">
        <w:rPr>
          <w:iCs/>
          <w:sz w:val="28"/>
          <w:szCs w:val="28"/>
        </w:rPr>
        <w:t xml:space="preserve">сельского </w:t>
      </w:r>
      <w:r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               </w:t>
      </w:r>
      <w:r w:rsidR="002363D9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2363D9">
        <w:rPr>
          <w:sz w:val="28"/>
          <w:szCs w:val="28"/>
        </w:rPr>
        <w:t>5. Контроль исполнения решения возложить на постоянную комиссию по социально-гуманитарным вопросам.</w:t>
      </w:r>
    </w:p>
    <w:p w:rsidR="00C503EE" w:rsidRPr="002363D9" w:rsidRDefault="00C503EE" w:rsidP="002363D9">
      <w:pPr>
        <w:jc w:val="both"/>
        <w:rPr>
          <w:sz w:val="28"/>
          <w:szCs w:val="28"/>
        </w:rPr>
      </w:pPr>
    </w:p>
    <w:p w:rsidR="00C2403E" w:rsidRPr="002363D9" w:rsidRDefault="00C503EE" w:rsidP="00C503EE">
      <w:pPr>
        <w:jc w:val="both"/>
        <w:rPr>
          <w:bCs/>
          <w:sz w:val="28"/>
          <w:szCs w:val="28"/>
        </w:rPr>
      </w:pPr>
      <w:r w:rsidRPr="002363D9">
        <w:rPr>
          <w:sz w:val="28"/>
          <w:szCs w:val="28"/>
        </w:rPr>
        <w:t xml:space="preserve">            Глава сельского поселения                                  </w:t>
      </w:r>
      <w:bookmarkEnd w:id="0"/>
      <w:r w:rsidR="00FA1330">
        <w:rPr>
          <w:sz w:val="28"/>
          <w:szCs w:val="28"/>
        </w:rPr>
        <w:t>Т.Г.Гайнуллин</w:t>
      </w:r>
    </w:p>
    <w:p w:rsidR="00BA6F4E" w:rsidRPr="002363D9" w:rsidRDefault="00BA6F4E" w:rsidP="000A4B04">
      <w:pPr>
        <w:pStyle w:val="a9"/>
        <w:rPr>
          <w:sz w:val="28"/>
          <w:szCs w:val="28"/>
        </w:rPr>
      </w:pPr>
    </w:p>
    <w:sectPr w:rsidR="00BA6F4E" w:rsidRPr="002363D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20" w:rsidRDefault="003F7A20" w:rsidP="004F0523">
      <w:r>
        <w:separator/>
      </w:r>
    </w:p>
  </w:endnote>
  <w:endnote w:type="continuationSeparator" w:id="1">
    <w:p w:rsidR="003F7A20" w:rsidRDefault="003F7A2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20" w:rsidRDefault="003F7A20" w:rsidP="004F0523">
      <w:r>
        <w:separator/>
      </w:r>
    </w:p>
  </w:footnote>
  <w:footnote w:type="continuationSeparator" w:id="1">
    <w:p w:rsidR="003F7A20" w:rsidRDefault="003F7A2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3EE0"/>
    <w:rsid w:val="00020FCC"/>
    <w:rsid w:val="0007308C"/>
    <w:rsid w:val="000A4B04"/>
    <w:rsid w:val="000A5A45"/>
    <w:rsid w:val="000C2473"/>
    <w:rsid w:val="000E384E"/>
    <w:rsid w:val="001617F5"/>
    <w:rsid w:val="00163F96"/>
    <w:rsid w:val="001746A1"/>
    <w:rsid w:val="00191E59"/>
    <w:rsid w:val="00196A40"/>
    <w:rsid w:val="001E1B31"/>
    <w:rsid w:val="002135CB"/>
    <w:rsid w:val="00232D28"/>
    <w:rsid w:val="002363D9"/>
    <w:rsid w:val="002713DE"/>
    <w:rsid w:val="00282D98"/>
    <w:rsid w:val="002974D1"/>
    <w:rsid w:val="00384EBD"/>
    <w:rsid w:val="003909A9"/>
    <w:rsid w:val="0039414A"/>
    <w:rsid w:val="003C35E1"/>
    <w:rsid w:val="003F7A20"/>
    <w:rsid w:val="00401F62"/>
    <w:rsid w:val="0041581F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3D06"/>
    <w:rsid w:val="006A19CB"/>
    <w:rsid w:val="006F68CC"/>
    <w:rsid w:val="007617BC"/>
    <w:rsid w:val="007B24C1"/>
    <w:rsid w:val="008200C5"/>
    <w:rsid w:val="00832861"/>
    <w:rsid w:val="00835A94"/>
    <w:rsid w:val="00855AAC"/>
    <w:rsid w:val="00867C5A"/>
    <w:rsid w:val="00870E0C"/>
    <w:rsid w:val="008A4ACD"/>
    <w:rsid w:val="008E7F01"/>
    <w:rsid w:val="009568F3"/>
    <w:rsid w:val="009826A1"/>
    <w:rsid w:val="00996BDA"/>
    <w:rsid w:val="009B498C"/>
    <w:rsid w:val="009C51EF"/>
    <w:rsid w:val="00A306F8"/>
    <w:rsid w:val="00A70914"/>
    <w:rsid w:val="00A71C03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F0800"/>
    <w:rsid w:val="00D049B2"/>
    <w:rsid w:val="00D21D5A"/>
    <w:rsid w:val="00D770DD"/>
    <w:rsid w:val="00E86CFA"/>
    <w:rsid w:val="00EE71D5"/>
    <w:rsid w:val="00EF7A79"/>
    <w:rsid w:val="00F243EE"/>
    <w:rsid w:val="00F314E8"/>
    <w:rsid w:val="00F338AF"/>
    <w:rsid w:val="00F45697"/>
    <w:rsid w:val="00F7612F"/>
    <w:rsid w:val="00FA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2">
    <w:name w:val="Верхний колонтитул Знак1"/>
    <w:basedOn w:val="a0"/>
    <w:uiPriority w:val="99"/>
    <w:semiHidden/>
    <w:locked/>
    <w:rsid w:val="00FA1330"/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1</cp:lastModifiedBy>
  <cp:revision>23</cp:revision>
  <cp:lastPrinted>2020-10-15T07:08:00Z</cp:lastPrinted>
  <dcterms:created xsi:type="dcterms:W3CDTF">2015-11-19T18:33:00Z</dcterms:created>
  <dcterms:modified xsi:type="dcterms:W3CDTF">2020-10-15T07:10:00Z</dcterms:modified>
</cp:coreProperties>
</file>