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B771C" w:rsidRPr="00CF0800" w:rsidTr="002E2BEF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B771C" w:rsidRPr="00C21EF4" w:rsidRDefault="002B771C" w:rsidP="002E2BEF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B771C" w:rsidRPr="00C21EF4" w:rsidRDefault="002B771C" w:rsidP="002E2B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B771C" w:rsidRPr="00C21EF4" w:rsidRDefault="002B771C" w:rsidP="002E2B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B771C" w:rsidRPr="00C21EF4" w:rsidRDefault="002B771C" w:rsidP="002E2B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B771C" w:rsidRDefault="002B771C" w:rsidP="002E2BEF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B771C" w:rsidRPr="00AA0019" w:rsidRDefault="002B771C" w:rsidP="002E2BEF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B771C" w:rsidRDefault="002B771C" w:rsidP="002E2BEF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71C" w:rsidRDefault="002B771C" w:rsidP="002E2BEF"/>
          <w:p w:rsidR="002B771C" w:rsidRDefault="002B771C" w:rsidP="002E2BEF"/>
          <w:p w:rsidR="002B771C" w:rsidRPr="00AA0019" w:rsidRDefault="002B771C" w:rsidP="002E2BEF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B771C" w:rsidRPr="00111F4E" w:rsidRDefault="002B771C" w:rsidP="002E2BEF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B771C" w:rsidRPr="00111F4E" w:rsidRDefault="002B771C" w:rsidP="002E2BEF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B771C" w:rsidRPr="00C21EF4" w:rsidRDefault="002B771C" w:rsidP="002E2BEF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B771C" w:rsidRPr="00C21EF4" w:rsidRDefault="002B771C" w:rsidP="002E2B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2B771C" w:rsidRPr="00C21EF4" w:rsidRDefault="002B771C" w:rsidP="002E2BEF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B771C" w:rsidRDefault="002B771C" w:rsidP="002E2BEF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B771C" w:rsidRPr="00AA0019" w:rsidRDefault="002B771C" w:rsidP="002E2BEF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B771C" w:rsidRPr="007A4EBF" w:rsidRDefault="002B771C" w:rsidP="002B771C">
      <w:pPr>
        <w:pStyle w:val="a5"/>
        <w:tabs>
          <w:tab w:val="clear" w:pos="4677"/>
          <w:tab w:val="clear" w:pos="9355"/>
          <w:tab w:val="left" w:pos="2025"/>
        </w:tabs>
      </w:pPr>
    </w:p>
    <w:p w:rsidR="002B771C" w:rsidRDefault="002B771C" w:rsidP="002B771C">
      <w:pPr>
        <w:pStyle w:val="a5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B23F35" w:rsidRPr="00D77AB3" w:rsidRDefault="00B23F35" w:rsidP="00B23F35">
      <w:pPr>
        <w:tabs>
          <w:tab w:val="left" w:pos="2025"/>
          <w:tab w:val="center" w:pos="4677"/>
          <w:tab w:val="right" w:pos="9355"/>
        </w:tabs>
        <w:jc w:val="center"/>
        <w:rPr>
          <w:rFonts w:eastAsia="Times New Roman" w:cs="Times New Roman"/>
          <w:szCs w:val="24"/>
          <w:lang w:eastAsia="ru-RU"/>
        </w:rPr>
      </w:pPr>
    </w:p>
    <w:p w:rsidR="00B23F35" w:rsidRPr="002B771C" w:rsidRDefault="00B23F35" w:rsidP="00B23F35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sz w:val="28"/>
          <w:szCs w:val="28"/>
          <w:lang w:eastAsia="ru-RU"/>
        </w:rPr>
      </w:pPr>
      <w:r w:rsidRPr="002B771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76356" w:rsidRPr="002B771C">
        <w:rPr>
          <w:rFonts w:eastAsia="Times New Roman" w:cs="Times New Roman"/>
          <w:sz w:val="28"/>
          <w:szCs w:val="28"/>
          <w:lang w:eastAsia="ru-RU"/>
        </w:rPr>
        <w:t>05 октябрь</w:t>
      </w:r>
      <w:r w:rsidRPr="002B771C">
        <w:rPr>
          <w:rFonts w:eastAsia="Times New Roman" w:cs="Times New Roman"/>
          <w:sz w:val="28"/>
          <w:szCs w:val="28"/>
          <w:lang w:eastAsia="ru-RU"/>
        </w:rPr>
        <w:t xml:space="preserve">  2020 </w:t>
      </w:r>
      <w:proofErr w:type="spellStart"/>
      <w:r w:rsidRPr="002B771C">
        <w:rPr>
          <w:rFonts w:eastAsia="Times New Roman" w:cs="Times New Roman"/>
          <w:sz w:val="28"/>
          <w:szCs w:val="28"/>
          <w:lang w:eastAsia="ru-RU"/>
        </w:rPr>
        <w:t>й</w:t>
      </w:r>
      <w:proofErr w:type="spellEnd"/>
      <w:r w:rsidRPr="002B771C">
        <w:rPr>
          <w:rFonts w:eastAsia="Times New Roman" w:cs="Times New Roman"/>
          <w:sz w:val="28"/>
          <w:szCs w:val="28"/>
          <w:lang w:eastAsia="ru-RU"/>
        </w:rPr>
        <w:t xml:space="preserve">.                 </w:t>
      </w:r>
      <w:r w:rsidR="00576356" w:rsidRPr="002B771C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576356" w:rsidRPr="002B771C">
        <w:rPr>
          <w:rFonts w:eastAsia="Times New Roman" w:cs="Times New Roman"/>
          <w:sz w:val="28"/>
          <w:szCs w:val="28"/>
          <w:lang w:eastAsia="ru-RU"/>
        </w:rPr>
        <w:tab/>
        <w:t>№45</w:t>
      </w:r>
      <w:r w:rsidRPr="002B771C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576356" w:rsidRPr="002B771C">
        <w:rPr>
          <w:rFonts w:eastAsia="Times New Roman" w:cs="Times New Roman"/>
          <w:sz w:val="28"/>
          <w:szCs w:val="28"/>
          <w:lang w:eastAsia="ru-RU"/>
        </w:rPr>
        <w:t>05</w:t>
      </w:r>
      <w:r w:rsidRPr="002B77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6356" w:rsidRPr="002B771C">
        <w:rPr>
          <w:rFonts w:eastAsia="Times New Roman" w:cs="Times New Roman"/>
          <w:sz w:val="28"/>
          <w:szCs w:val="28"/>
          <w:lang w:eastAsia="ru-RU"/>
        </w:rPr>
        <w:t>ок</w:t>
      </w:r>
      <w:r w:rsidRPr="002B771C">
        <w:rPr>
          <w:rFonts w:eastAsia="Times New Roman" w:cs="Times New Roman"/>
          <w:sz w:val="28"/>
          <w:szCs w:val="28"/>
          <w:lang w:eastAsia="ru-RU"/>
        </w:rPr>
        <w:t>тября 2020 г.</w:t>
      </w:r>
      <w:r w:rsidRPr="002B771C">
        <w:rPr>
          <w:rFonts w:eastAsia="Times New Roman" w:cs="Times New Roman"/>
          <w:sz w:val="28"/>
          <w:szCs w:val="28"/>
          <w:lang w:eastAsia="ru-RU"/>
        </w:rPr>
        <w:tab/>
      </w:r>
      <w:r w:rsidRPr="002B771C">
        <w:rPr>
          <w:rFonts w:eastAsia="Times New Roman" w:cs="Times New Roman"/>
          <w:sz w:val="28"/>
          <w:szCs w:val="28"/>
          <w:lang w:eastAsia="ru-RU"/>
        </w:rPr>
        <w:tab/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3F35" w:rsidRPr="002B771C" w:rsidRDefault="00B23F35" w:rsidP="00B23F35">
      <w:pPr>
        <w:pStyle w:val="a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B771C">
        <w:rPr>
          <w:rFonts w:eastAsia="Times New Roman" w:cs="Times New Roman"/>
          <w:sz w:val="28"/>
          <w:szCs w:val="28"/>
          <w:lang w:eastAsia="ru-RU"/>
        </w:rPr>
        <w:t>Об отмене постановления  №</w:t>
      </w:r>
      <w:r w:rsidR="00903BE8" w:rsidRPr="002B771C">
        <w:rPr>
          <w:rFonts w:eastAsia="Times New Roman" w:cs="Times New Roman"/>
          <w:sz w:val="28"/>
          <w:szCs w:val="28"/>
          <w:lang w:eastAsia="ru-RU"/>
        </w:rPr>
        <w:t>42</w:t>
      </w:r>
      <w:r w:rsidRPr="002B771C">
        <w:rPr>
          <w:rFonts w:eastAsia="Times New Roman" w:cs="Times New Roman"/>
          <w:sz w:val="28"/>
          <w:szCs w:val="28"/>
          <w:lang w:eastAsia="ru-RU"/>
        </w:rPr>
        <w:t xml:space="preserve"> от 30.12.2015 г. «Об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2B771C">
        <w:rPr>
          <w:rFonts w:eastAsia="Times New Roman" w:cs="Times New Roman"/>
          <w:sz w:val="28"/>
          <w:szCs w:val="28"/>
          <w:lang w:eastAsia="ru-RU"/>
        </w:rPr>
        <w:t>Зеленоклиновский</w:t>
      </w:r>
      <w:proofErr w:type="spellEnd"/>
      <w:r w:rsidRPr="002B771C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B771C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Pr="002B771C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B23F35" w:rsidRPr="002B771C" w:rsidRDefault="00B23F35" w:rsidP="00B23F35">
      <w:pPr>
        <w:ind w:left="-540"/>
        <w:rPr>
          <w:rFonts w:eastAsia="Times New Roman" w:cs="Times New Roman"/>
          <w:sz w:val="28"/>
          <w:szCs w:val="28"/>
          <w:lang w:eastAsia="ru-RU"/>
        </w:rPr>
      </w:pPr>
    </w:p>
    <w:p w:rsidR="00B23F35" w:rsidRPr="002B771C" w:rsidRDefault="00B23F35" w:rsidP="002B771C">
      <w:pPr>
        <w:ind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</w:r>
      <w:r w:rsidRPr="002B771C"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05.04.2013 г. №44-ФЗ</w:t>
      </w:r>
      <w:r w:rsidR="002B77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B771C">
        <w:rPr>
          <w:rFonts w:eastAsia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№1279 «Об установлении порядка формирования, утверждения планов-графиков закупок, внесения изменений в такие планы-графики, размещения планов </w:t>
      </w:r>
      <w:proofErr w:type="gramStart"/>
      <w:r w:rsidR="003C7881" w:rsidRPr="002B771C">
        <w:rPr>
          <w:rFonts w:eastAsia="Times New Roman" w:cs="Times New Roman"/>
          <w:sz w:val="28"/>
          <w:szCs w:val="28"/>
          <w:lang w:eastAsia="ru-RU"/>
        </w:rPr>
        <w:t>-</w:t>
      </w:r>
      <w:r w:rsidRPr="002B771C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2B771C">
        <w:rPr>
          <w:rFonts w:eastAsia="Times New Roman" w:cs="Times New Roman"/>
          <w:sz w:val="28"/>
          <w:szCs w:val="28"/>
          <w:lang w:eastAsia="ru-RU"/>
        </w:rPr>
        <w:t>рафиков закупок в единой информационной системе в сфере закупок, особенностей включения информации</w:t>
      </w:r>
      <w:r w:rsidR="003C7881" w:rsidRPr="002B771C">
        <w:rPr>
          <w:rFonts w:eastAsia="Times New Roman" w:cs="Times New Roman"/>
          <w:sz w:val="28"/>
          <w:szCs w:val="28"/>
          <w:lang w:eastAsia="ru-RU"/>
        </w:rPr>
        <w:t xml:space="preserve"> в такие планы-графики и требований к форме планов-графиков закупок и о признании </w:t>
      </w:r>
      <w:proofErr w:type="gramStart"/>
      <w:r w:rsidR="003C7881" w:rsidRPr="002B771C">
        <w:rPr>
          <w:rFonts w:eastAsia="Times New Roman" w:cs="Times New Roman"/>
          <w:sz w:val="28"/>
          <w:szCs w:val="28"/>
          <w:lang w:eastAsia="ru-RU"/>
        </w:rPr>
        <w:t>утратившими</w:t>
      </w:r>
      <w:proofErr w:type="gramEnd"/>
      <w:r w:rsidR="003C7881" w:rsidRPr="002B771C">
        <w:rPr>
          <w:rFonts w:eastAsia="Times New Roman" w:cs="Times New Roman"/>
          <w:sz w:val="28"/>
          <w:szCs w:val="28"/>
          <w:lang w:eastAsia="ru-RU"/>
        </w:rPr>
        <w:t xml:space="preserve"> силу отдельных решений Правительства Российской Федерации»</w:t>
      </w:r>
      <w:r w:rsidR="002B77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955A0" w:rsidRPr="002B771C">
        <w:rPr>
          <w:rFonts w:eastAsia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2B771C">
        <w:rPr>
          <w:rFonts w:eastAsia="Times New Roman" w:cs="Times New Roman"/>
          <w:sz w:val="28"/>
          <w:szCs w:val="28"/>
          <w:lang w:eastAsia="ru-RU"/>
        </w:rPr>
        <w:t>Зеленоклиновский</w:t>
      </w:r>
      <w:proofErr w:type="spellEnd"/>
      <w:r w:rsidR="00D955A0" w:rsidRPr="002B771C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955A0" w:rsidRPr="002B771C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D955A0" w:rsidRPr="002B771C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</w:t>
      </w:r>
      <w:bookmarkStart w:id="0" w:name="_GoBack"/>
      <w:bookmarkEnd w:id="0"/>
      <w:r w:rsidRPr="002B771C">
        <w:rPr>
          <w:rFonts w:eastAsia="Times New Roman" w:cs="Times New Roman"/>
          <w:sz w:val="28"/>
          <w:szCs w:val="28"/>
          <w:lang w:eastAsia="ru-RU"/>
        </w:rPr>
        <w:t>:</w:t>
      </w:r>
    </w:p>
    <w:p w:rsidR="00B23F35" w:rsidRPr="002B771C" w:rsidRDefault="00B23F35" w:rsidP="002B771C">
      <w:pPr>
        <w:numPr>
          <w:ilvl w:val="0"/>
          <w:numId w:val="1"/>
        </w:numPr>
        <w:ind w:left="0" w:right="-1"/>
        <w:contextualSpacing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2B771C">
        <w:rPr>
          <w:rFonts w:eastAsia="Times New Roman" w:cs="Times New Roman"/>
          <w:sz w:val="28"/>
          <w:szCs w:val="28"/>
          <w:lang w:val="be-BY" w:eastAsia="ru-RU"/>
        </w:rPr>
        <w:t>Отменить постановление ад</w:t>
      </w:r>
      <w:r w:rsidR="00D955A0" w:rsidRPr="002B771C">
        <w:rPr>
          <w:rFonts w:eastAsia="Times New Roman" w:cs="Times New Roman"/>
          <w:sz w:val="28"/>
          <w:szCs w:val="28"/>
          <w:lang w:val="be-BY" w:eastAsia="ru-RU"/>
        </w:rPr>
        <w:t>м</w:t>
      </w:r>
      <w:r w:rsidRPr="002B771C">
        <w:rPr>
          <w:rFonts w:eastAsia="Times New Roman" w:cs="Times New Roman"/>
          <w:sz w:val="28"/>
          <w:szCs w:val="28"/>
          <w:lang w:val="be-BY" w:eastAsia="ru-RU"/>
        </w:rPr>
        <w:t xml:space="preserve">инистрации </w:t>
      </w:r>
      <w:r w:rsidRPr="002B771C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771C">
        <w:rPr>
          <w:rFonts w:eastAsia="Times New Roman" w:cs="Times New Roman"/>
          <w:sz w:val="28"/>
          <w:szCs w:val="28"/>
          <w:lang w:eastAsia="ru-RU"/>
        </w:rPr>
        <w:t>Зеленоклиновский</w:t>
      </w:r>
      <w:proofErr w:type="spellEnd"/>
      <w:r w:rsidRPr="002B771C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2B771C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B771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7881" w:rsidRPr="002B771C">
        <w:rPr>
          <w:rFonts w:eastAsia="Times New Roman" w:cs="Times New Roman"/>
          <w:sz w:val="28"/>
          <w:szCs w:val="28"/>
          <w:lang w:eastAsia="ru-RU"/>
        </w:rPr>
        <w:t>район Республики Башкортостан №</w:t>
      </w:r>
      <w:r w:rsidR="002B771C">
        <w:rPr>
          <w:rFonts w:eastAsia="Times New Roman" w:cs="Times New Roman"/>
          <w:sz w:val="28"/>
          <w:szCs w:val="28"/>
          <w:lang w:eastAsia="ru-RU"/>
        </w:rPr>
        <w:t>42</w:t>
      </w:r>
      <w:r w:rsidR="003C7881" w:rsidRPr="002B771C">
        <w:rPr>
          <w:rFonts w:eastAsia="Times New Roman" w:cs="Times New Roman"/>
          <w:sz w:val="28"/>
          <w:szCs w:val="28"/>
          <w:lang w:eastAsia="ru-RU"/>
        </w:rPr>
        <w:t xml:space="preserve"> от 30</w:t>
      </w:r>
      <w:r w:rsidR="00D955A0" w:rsidRPr="002B771C">
        <w:rPr>
          <w:rFonts w:eastAsia="Times New Roman" w:cs="Times New Roman"/>
          <w:sz w:val="28"/>
          <w:szCs w:val="28"/>
          <w:lang w:eastAsia="ru-RU"/>
        </w:rPr>
        <w:t>.12.2015</w:t>
      </w:r>
      <w:r w:rsidRPr="002B771C">
        <w:rPr>
          <w:rFonts w:eastAsia="Times New Roman" w:cs="Times New Roman"/>
          <w:sz w:val="28"/>
          <w:szCs w:val="28"/>
          <w:lang w:eastAsia="ru-RU"/>
        </w:rPr>
        <w:t xml:space="preserve"> г. «</w:t>
      </w:r>
      <w:r w:rsidR="003C7881" w:rsidRPr="002B771C">
        <w:rPr>
          <w:rFonts w:eastAsia="Times New Roman" w:cs="Times New Roman"/>
          <w:sz w:val="28"/>
          <w:szCs w:val="28"/>
          <w:lang w:eastAsia="ru-RU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</w:t>
      </w:r>
      <w:proofErr w:type="spellStart"/>
      <w:r w:rsidR="002B771C">
        <w:rPr>
          <w:rFonts w:eastAsia="Times New Roman" w:cs="Times New Roman"/>
          <w:sz w:val="28"/>
          <w:szCs w:val="28"/>
          <w:lang w:eastAsia="ru-RU"/>
        </w:rPr>
        <w:t>Зеленоклиновский</w:t>
      </w:r>
      <w:proofErr w:type="spellEnd"/>
      <w:r w:rsidR="003C7881" w:rsidRPr="002B771C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C7881" w:rsidRPr="002B771C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3C7881" w:rsidRPr="002B771C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B23F35" w:rsidRPr="002B771C" w:rsidRDefault="00B23F35" w:rsidP="002B771C">
      <w:pPr>
        <w:numPr>
          <w:ilvl w:val="0"/>
          <w:numId w:val="1"/>
        </w:numPr>
        <w:ind w:left="0" w:right="-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B771C">
        <w:rPr>
          <w:rFonts w:eastAsia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официальном сайте и информацио</w:t>
      </w:r>
      <w:r w:rsidR="002B771C">
        <w:rPr>
          <w:rFonts w:eastAsia="Times New Roman" w:cs="Times New Roman"/>
          <w:sz w:val="28"/>
          <w:szCs w:val="28"/>
          <w:lang w:eastAsia="ru-RU"/>
        </w:rPr>
        <w:t>нном стенде сельского поселения.</w:t>
      </w:r>
    </w:p>
    <w:p w:rsidR="00B23F35" w:rsidRPr="002B771C" w:rsidRDefault="00B23F35" w:rsidP="002B771C">
      <w:pPr>
        <w:numPr>
          <w:ilvl w:val="0"/>
          <w:numId w:val="1"/>
        </w:numPr>
        <w:ind w:left="0" w:right="-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B771C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собой.</w:t>
      </w:r>
    </w:p>
    <w:p w:rsidR="00B23F35" w:rsidRPr="002B771C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2B771C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2B771C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B23F35" w:rsidRPr="002B771C" w:rsidRDefault="002B771C" w:rsidP="002B771C">
      <w:pPr>
        <w:tabs>
          <w:tab w:val="left" w:pos="-5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B23F35" w:rsidRPr="002B771C">
        <w:rPr>
          <w:rFonts w:eastAsia="Times New Roman" w:cs="Times New Roman"/>
          <w:sz w:val="28"/>
          <w:szCs w:val="28"/>
          <w:lang w:eastAsia="ru-RU"/>
        </w:rPr>
        <w:t>сельского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3F35" w:rsidRPr="002B771C">
        <w:rPr>
          <w:rFonts w:eastAsia="Times New Roman" w:cs="Times New Roman"/>
          <w:sz w:val="28"/>
          <w:szCs w:val="28"/>
          <w:lang w:eastAsia="ru-RU"/>
        </w:rPr>
        <w:t xml:space="preserve">поселения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Т.Г.Гайнуллин</w:t>
      </w:r>
      <w:proofErr w:type="spellEnd"/>
      <w:r w:rsidR="00B23F35" w:rsidRPr="002B771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E0B38" w:rsidRPr="002B771C" w:rsidRDefault="000E0B38">
      <w:pPr>
        <w:rPr>
          <w:sz w:val="28"/>
          <w:szCs w:val="28"/>
        </w:rPr>
      </w:pPr>
    </w:p>
    <w:sectPr w:rsidR="000E0B38" w:rsidRPr="002B771C" w:rsidSect="002B771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E0B38"/>
    <w:rsid w:val="002B771C"/>
    <w:rsid w:val="003C7881"/>
    <w:rsid w:val="00576356"/>
    <w:rsid w:val="005B00AB"/>
    <w:rsid w:val="00903BE8"/>
    <w:rsid w:val="00B23F35"/>
    <w:rsid w:val="00C36317"/>
    <w:rsid w:val="00D955A0"/>
    <w:rsid w:val="00FA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customStyle="1" w:styleId="NoSpacing">
    <w:name w:val="No Spacing"/>
    <w:rsid w:val="002B771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2020-10-05T11:59:00Z</cp:lastPrinted>
  <dcterms:created xsi:type="dcterms:W3CDTF">2020-09-28T05:13:00Z</dcterms:created>
  <dcterms:modified xsi:type="dcterms:W3CDTF">2020-10-05T12:00:00Z</dcterms:modified>
</cp:coreProperties>
</file>