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3439B" w:rsidRPr="007D25BD" w:rsidRDefault="004102D8" w:rsidP="007D25BD">
      <w:pPr>
        <w:ind w:left="142" w:firstLine="1134"/>
      </w:pPr>
      <w:r w:rsidRPr="007D25B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99585</wp:posOffset>
            </wp:positionH>
            <wp:positionV relativeFrom="paragraph">
              <wp:posOffset>2314378</wp:posOffset>
            </wp:positionV>
            <wp:extent cx="1435100" cy="659130"/>
            <wp:effectExtent l="0" t="0" r="0" b="7620"/>
            <wp:wrapNone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264"/>
                    <a:stretch/>
                  </pic:blipFill>
                  <pic:spPr bwMode="auto">
                    <a:xfrm>
                      <a:off x="0" y="0"/>
                      <a:ext cx="143510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D25B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1198880</wp:posOffset>
            </wp:positionV>
            <wp:extent cx="1435100" cy="729615"/>
            <wp:effectExtent l="0" t="0" r="0" b="0"/>
            <wp:wrapNone/>
            <wp:docPr id="8" name="Picture 5" descr="Zamyikanie-elektroprovodk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Zamyikanie-elektroprovodk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bookmarkStart w:id="0" w:name="_GoBack"/>
      <w:bookmarkEnd w:id="0"/>
      <w:r w:rsidR="003650B3">
        <w:rPr>
          <w:noProof/>
          <w:lang w:eastAsia="ru-RU"/>
        </w:rPr>
        <w:pict>
          <v:rect id="Объект 2" o:spid="_x0000_s1026" style="position:absolute;left:0;text-align:left;margin-left:255.7pt;margin-top:271.85pt;width:320.7pt;height:237.05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" fillcolor="#d8d8d8 [2732]" stroked="f">
            <v:path arrowok="t"/>
            <o:lock v:ext="edit" grouping="t"/>
            <v:textbox>
              <w:txbxContent>
                <w:p w:rsidR="00C722AA" w:rsidRPr="00C722AA" w:rsidRDefault="00C722AA" w:rsidP="00C722AA">
                  <w:pPr>
                    <w:pStyle w:val="a5"/>
                    <w:spacing w:before="96" w:beforeAutospacing="0" w:after="0" w:afterAutospacing="0"/>
                    <w:jc w:val="center"/>
                    <w:rPr>
                      <w:sz w:val="18"/>
                    </w:rPr>
                  </w:pPr>
                  <w:r w:rsidRPr="00C722AA">
                    <w:rPr>
                      <w:rFonts w:ascii="Arial" w:hAnsi="Arial" w:cs="Arial"/>
                      <w:b/>
                      <w:bCs/>
                      <w:color w:val="FF0000"/>
                      <w:kern w:val="24"/>
                      <w:sz w:val="28"/>
                      <w:szCs w:val="40"/>
                    </w:rPr>
                    <w:t xml:space="preserve">ДЫМОВОЙ ПОЖАРНЫЙ ИЗВЕЩАТЕЛЬ – </w:t>
                  </w:r>
                </w:p>
                <w:p w:rsidR="00C722AA" w:rsidRPr="00C722AA" w:rsidRDefault="00C722AA" w:rsidP="00C722AA">
                  <w:pPr>
                    <w:pStyle w:val="a5"/>
                    <w:spacing w:before="96" w:beforeAutospacing="0" w:after="0" w:afterAutospacing="0"/>
                    <w:jc w:val="center"/>
                    <w:rPr>
                      <w:sz w:val="18"/>
                    </w:rPr>
                  </w:pPr>
                  <w:r w:rsidRPr="00C722AA">
                    <w:rPr>
                      <w:rFonts w:ascii="Arial" w:hAnsi="Arial" w:cs="Arial"/>
                      <w:b/>
                      <w:bCs/>
                      <w:color w:val="7030A0"/>
                      <w:kern w:val="24"/>
                      <w:sz w:val="28"/>
                      <w:szCs w:val="40"/>
                    </w:rPr>
                    <w:t>в каждый дом, в каждую квартиру!</w:t>
                  </w:r>
                </w:p>
                <w:p w:rsidR="00C722AA" w:rsidRPr="00C722AA" w:rsidRDefault="00C722AA" w:rsidP="00EC7A9D">
                  <w:pPr>
                    <w:pStyle w:val="aa"/>
                    <w:numPr>
                      <w:ilvl w:val="0"/>
                      <w:numId w:val="4"/>
                    </w:numPr>
                    <w:rPr>
                      <w:rFonts w:eastAsia="Times New Roman"/>
                      <w:color w:val="000000"/>
                      <w:sz w:val="20"/>
                    </w:rPr>
                  </w:pPr>
                  <w:r w:rsidRPr="00C722AA">
                    <w:rPr>
                      <w:rFonts w:ascii="Arial" w:hAnsi="Arial" w:cs="Arial"/>
                      <w:b/>
                      <w:bCs/>
                      <w:color w:val="17365D" w:themeColor="text2" w:themeShade="BF"/>
                      <w:kern w:val="24"/>
                      <w:sz w:val="28"/>
                      <w:szCs w:val="40"/>
                    </w:rPr>
                    <w:t>обнаружит пожар на ранней стадии</w:t>
                  </w:r>
                </w:p>
                <w:p w:rsidR="00C722AA" w:rsidRPr="00C722AA" w:rsidRDefault="00C722AA" w:rsidP="00EC7A9D">
                  <w:pPr>
                    <w:pStyle w:val="aa"/>
                    <w:numPr>
                      <w:ilvl w:val="0"/>
                      <w:numId w:val="4"/>
                    </w:numPr>
                    <w:rPr>
                      <w:rFonts w:eastAsia="Times New Roman"/>
                      <w:color w:val="000000"/>
                      <w:sz w:val="20"/>
                    </w:rPr>
                  </w:pPr>
                  <w:r w:rsidRPr="00C722AA">
                    <w:rPr>
                      <w:rFonts w:ascii="Arial" w:hAnsi="Arial" w:cs="Arial"/>
                      <w:b/>
                      <w:bCs/>
                      <w:color w:val="17365D" w:themeColor="text2" w:themeShade="BF"/>
                      <w:kern w:val="24"/>
                      <w:sz w:val="28"/>
                      <w:szCs w:val="40"/>
                    </w:rPr>
                    <w:t>подаст мощный звуковой сигнал</w:t>
                  </w:r>
                </w:p>
                <w:p w:rsidR="00C722AA" w:rsidRPr="00C722AA" w:rsidRDefault="00C722AA" w:rsidP="00EC7A9D">
                  <w:pPr>
                    <w:pStyle w:val="aa"/>
                    <w:numPr>
                      <w:ilvl w:val="0"/>
                      <w:numId w:val="4"/>
                    </w:numPr>
                    <w:rPr>
                      <w:rFonts w:eastAsia="Times New Roman"/>
                      <w:color w:val="000000"/>
                      <w:sz w:val="20"/>
                    </w:rPr>
                  </w:pPr>
                  <w:r w:rsidRPr="00C722AA">
                    <w:rPr>
                      <w:rFonts w:ascii="Arial" w:hAnsi="Arial" w:cs="Arial"/>
                      <w:b/>
                      <w:bCs/>
                      <w:color w:val="17365D" w:themeColor="text2" w:themeShade="BF"/>
                      <w:kern w:val="24"/>
                      <w:sz w:val="28"/>
                      <w:szCs w:val="40"/>
                    </w:rPr>
                    <w:t>разбудит спящего человека</w:t>
                  </w:r>
                </w:p>
                <w:p w:rsidR="00C722AA" w:rsidRPr="00C722AA" w:rsidRDefault="00C722AA" w:rsidP="00EC7A9D">
                  <w:pPr>
                    <w:pStyle w:val="aa"/>
                    <w:numPr>
                      <w:ilvl w:val="0"/>
                      <w:numId w:val="4"/>
                    </w:numPr>
                    <w:rPr>
                      <w:rFonts w:eastAsia="Times New Roman"/>
                      <w:color w:val="000000"/>
                      <w:sz w:val="20"/>
                    </w:rPr>
                  </w:pPr>
                  <w:r w:rsidRPr="00C722AA">
                    <w:rPr>
                      <w:rFonts w:ascii="Arial" w:hAnsi="Arial" w:cs="Arial"/>
                      <w:b/>
                      <w:bCs/>
                      <w:color w:val="17365D" w:themeColor="text2" w:themeShade="BF"/>
                      <w:kern w:val="24"/>
                      <w:sz w:val="28"/>
                      <w:szCs w:val="40"/>
                    </w:rPr>
                    <w:t>легко устанавливается на потолке или стене</w:t>
                  </w:r>
                </w:p>
                <w:p w:rsidR="00C722AA" w:rsidRPr="00C722AA" w:rsidRDefault="00C722AA" w:rsidP="00EC7A9D">
                  <w:pPr>
                    <w:pStyle w:val="aa"/>
                    <w:numPr>
                      <w:ilvl w:val="0"/>
                      <w:numId w:val="4"/>
                    </w:numPr>
                    <w:rPr>
                      <w:rFonts w:eastAsia="Times New Roman"/>
                      <w:color w:val="000000"/>
                      <w:sz w:val="20"/>
                    </w:rPr>
                  </w:pPr>
                  <w:r w:rsidRPr="00C722AA">
                    <w:rPr>
                      <w:rFonts w:ascii="Arial" w:hAnsi="Arial" w:cs="Arial"/>
                      <w:b/>
                      <w:bCs/>
                      <w:color w:val="17365D" w:themeColor="text2" w:themeShade="BF"/>
                      <w:kern w:val="24"/>
                      <w:sz w:val="28"/>
                      <w:szCs w:val="40"/>
                    </w:rPr>
                    <w:t>работает от батарейки (срок работы – 1 год)</w:t>
                  </w:r>
                </w:p>
                <w:p w:rsidR="00C722AA" w:rsidRPr="00C722AA" w:rsidRDefault="00C722AA" w:rsidP="00EC7A9D">
                  <w:pPr>
                    <w:pStyle w:val="aa"/>
                    <w:numPr>
                      <w:ilvl w:val="0"/>
                      <w:numId w:val="4"/>
                    </w:numPr>
                    <w:rPr>
                      <w:rFonts w:eastAsia="Times New Roman"/>
                      <w:color w:val="000000"/>
                      <w:sz w:val="20"/>
                    </w:rPr>
                  </w:pPr>
                  <w:r w:rsidRPr="00C722AA">
                    <w:rPr>
                      <w:rFonts w:ascii="Arial" w:hAnsi="Arial" w:cs="Arial"/>
                      <w:b/>
                      <w:bCs/>
                      <w:color w:val="17365D" w:themeColor="text2" w:themeShade="BF"/>
                      <w:kern w:val="24"/>
                      <w:sz w:val="28"/>
                      <w:szCs w:val="40"/>
                    </w:rPr>
                    <w:t xml:space="preserve">стоимость </w:t>
                  </w:r>
                  <w:proofErr w:type="spellStart"/>
                  <w:r w:rsidRPr="00C722AA">
                    <w:rPr>
                      <w:rFonts w:ascii="Arial" w:hAnsi="Arial" w:cs="Arial"/>
                      <w:b/>
                      <w:bCs/>
                      <w:color w:val="17365D" w:themeColor="text2" w:themeShade="BF"/>
                      <w:kern w:val="24"/>
                      <w:sz w:val="28"/>
                      <w:szCs w:val="40"/>
                    </w:rPr>
                    <w:t>извещателя</w:t>
                  </w:r>
                  <w:proofErr w:type="spellEnd"/>
                  <w:r w:rsidRPr="00C722AA">
                    <w:rPr>
                      <w:rFonts w:ascii="Arial" w:hAnsi="Arial" w:cs="Arial"/>
                      <w:b/>
                      <w:bCs/>
                      <w:color w:val="17365D" w:themeColor="text2" w:themeShade="BF"/>
                      <w:kern w:val="24"/>
                      <w:sz w:val="28"/>
                      <w:szCs w:val="40"/>
                    </w:rPr>
                    <w:t xml:space="preserve"> – от 250 руб.</w:t>
                  </w:r>
                </w:p>
                <w:p w:rsidR="00C722AA" w:rsidRPr="00C722AA" w:rsidRDefault="00C722AA" w:rsidP="00EC7A9D">
                  <w:pPr>
                    <w:pStyle w:val="aa"/>
                    <w:numPr>
                      <w:ilvl w:val="0"/>
                      <w:numId w:val="4"/>
                    </w:numPr>
                    <w:rPr>
                      <w:rFonts w:eastAsia="Times New Roman"/>
                      <w:color w:val="000000"/>
                      <w:sz w:val="20"/>
                    </w:rPr>
                  </w:pPr>
                  <w:r w:rsidRPr="00C722AA">
                    <w:rPr>
                      <w:rFonts w:ascii="Arial" w:hAnsi="Arial" w:cs="Arial"/>
                      <w:b/>
                      <w:bCs/>
                      <w:color w:val="17365D" w:themeColor="text2" w:themeShade="BF"/>
                      <w:kern w:val="24"/>
                      <w:sz w:val="28"/>
                      <w:szCs w:val="40"/>
                    </w:rPr>
                    <w:t>продается в магазинах электротоваров</w:t>
                  </w:r>
                  <w:r w:rsidR="000C6A0A">
                    <w:rPr>
                      <w:rFonts w:ascii="Arial" w:hAnsi="Arial" w:cs="Arial"/>
                      <w:b/>
                      <w:bCs/>
                      <w:color w:val="17365D" w:themeColor="text2" w:themeShade="BF"/>
                      <w:kern w:val="24"/>
                      <w:sz w:val="28"/>
                      <w:szCs w:val="40"/>
                    </w:rPr>
                    <w:t>,</w:t>
                  </w:r>
                  <w:r w:rsidRPr="00C722AA">
                    <w:rPr>
                      <w:rFonts w:ascii="Arial" w:hAnsi="Arial" w:cs="Arial"/>
                      <w:b/>
                      <w:bCs/>
                      <w:color w:val="17365D" w:themeColor="text2" w:themeShade="BF"/>
                      <w:kern w:val="24"/>
                      <w:sz w:val="28"/>
                      <w:szCs w:val="40"/>
                    </w:rPr>
                    <w:t xml:space="preserve"> специализированных магазинах</w:t>
                  </w:r>
                </w:p>
              </w:txbxContent>
            </v:textbox>
          </v:rect>
        </w:pict>
      </w:r>
      <w:r w:rsidR="00C722AA" w:rsidRPr="00C722AA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3452495</wp:posOffset>
            </wp:positionV>
            <wp:extent cx="2881630" cy="3011170"/>
            <wp:effectExtent l="0" t="0" r="0" b="0"/>
            <wp:wrapNone/>
            <wp:docPr id="1026" name="Picture 2" descr="&amp;Bcy;&amp;lcy;&amp;acy;&amp;gcy;&amp;ocy;&amp;dcy;&amp;acy;&amp;rcy;&amp;yacy; &amp;pcy;&amp;ocy;&amp;zhcy;&amp;acy;&amp;rcy;&amp;ncy;&amp;ocy;&amp;mcy;&amp;ucy; &amp;icy;&amp;zcy;&amp;vcy;&amp;iecy;&amp;shchcy;&amp;acy;&amp;tcy;&amp;iecy;&amp;lcy;&amp;yucy; &amp;vcy; &amp;Acy;&amp;ucy;&amp;rcy;&amp;gcy;&amp;acy;&amp;zcy;&amp;icy;&amp;ncy;&amp;scy;&amp;kcy;&amp;ocy;&amp;mcy; &amp;rcy;&amp;acy;&amp;jcy;&amp;ocy;&amp;ncy;&amp;iecy;  &amp;pcy;&amp;rcy;&amp;icy; &amp;pcy;&amp;ocy;&amp;zhcy;&amp;acy;&amp;rcy;&amp;iecy; &amp;scy;&amp;pcy;&amp;acy;&amp;scy;&amp;iecy;&amp;ncy;&amp;ycy; &amp;dcy;&amp;vcy;&amp;ocy;&amp;iecy; &amp;pcy;&amp;ocy;&amp;zhcy;&amp;icy;&amp;lcy;&amp;ycy;&amp;khcy; &amp;lcy;&amp;yucy;&amp;d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&amp;Bcy;&amp;lcy;&amp;acy;&amp;gcy;&amp;ocy;&amp;dcy;&amp;acy;&amp;rcy;&amp;yacy; &amp;pcy;&amp;ocy;&amp;zhcy;&amp;acy;&amp;rcy;&amp;ncy;&amp;ocy;&amp;mcy;&amp;ucy; &amp;icy;&amp;zcy;&amp;vcy;&amp;iecy;&amp;shchcy;&amp;acy;&amp;tcy;&amp;iecy;&amp;lcy;&amp;yucy; &amp;vcy; &amp;Acy;&amp;ucy;&amp;rcy;&amp;gcy;&amp;acy;&amp;zcy;&amp;icy;&amp;ncy;&amp;scy;&amp;kcy;&amp;ocy;&amp;mcy; &amp;rcy;&amp;acy;&amp;jcy;&amp;ocy;&amp;ncy;&amp;iecy;  &amp;pcy;&amp;rcy;&amp;icy; &amp;pcy;&amp;ocy;&amp;zhcy;&amp;acy;&amp;rcy;&amp;iecy; &amp;scy;&amp;pcy;&amp;acy;&amp;scy;&amp;iecy;&amp;ncy;&amp;ycy; &amp;dcy;&amp;vcy;&amp;ocy;&amp;iecy; &amp;pcy;&amp;ocy;&amp;zhcy;&amp;icy;&amp;lcy;&amp;ycy;&amp;khcy; &amp;lcy;&amp;yucy;&amp;d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3011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B65ABB" w:rsidRPr="007D25B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52705</wp:posOffset>
            </wp:positionV>
            <wp:extent cx="998855" cy="934720"/>
            <wp:effectExtent l="0" t="0" r="0" b="0"/>
            <wp:wrapNone/>
            <wp:docPr id="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3650B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10" o:spid="_x0000_s1027" type="#_x0000_t202" style="position:absolute;left:0;text-align:left;margin-left:6.7pt;margin-top:798.7pt;width:579.3pt;height:41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" filled="f" stroked="f">
            <v:textbox>
              <w:txbxContent>
                <w:p w:rsidR="007D25BD" w:rsidRPr="007D25BD" w:rsidRDefault="007D25BD" w:rsidP="007D25BD">
                  <w:pPr>
                    <w:pStyle w:val="a5"/>
                    <w:shd w:val="clear" w:color="auto" w:fill="FDE9D9" w:themeFill="accent6" w:themeFillTint="33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color w:val="FF0000"/>
                      <w:sz w:val="28"/>
                    </w:rPr>
                  </w:pPr>
                  <w:r w:rsidRPr="007D25BD">
                    <w:rPr>
                      <w:rFonts w:ascii="Arial" w:hAnsi="Arial" w:cs="Arial"/>
                      <w:b/>
                      <w:color w:val="FF0000"/>
                      <w:kern w:val="24"/>
                      <w:sz w:val="40"/>
                      <w:szCs w:val="36"/>
                    </w:rPr>
                    <w:t>Берегите себя и своих близких!</w:t>
                  </w:r>
                </w:p>
              </w:txbxContent>
            </v:textbox>
          </v:shape>
        </w:pict>
      </w:r>
      <w:r w:rsidR="007D25BD" w:rsidRPr="007D25BD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6676685</wp:posOffset>
            </wp:positionV>
            <wp:extent cx="4274185" cy="3402330"/>
            <wp:effectExtent l="0" t="0" r="0" b="7620"/>
            <wp:wrapNone/>
            <wp:docPr id="13" name="Picture 17" descr="&amp;Vcy; &amp;rcy;&amp;iecy;&amp;scy;&amp;pcy;&amp;ucy;&amp;bcy;&amp;lcy;&amp;icy;&amp;kcy;&amp;iecy; &amp;pcy;&amp;ocy;&amp;zhcy;&amp;acy;&amp;rcy;&amp;ncy;&amp;ycy;&amp;iecy; &amp;pcy;&amp;rcy;&amp;ocy;&amp;vcy;&amp;ocy;&amp;dcy;&amp;yacy;&amp;tcy; &amp;pcy;&amp;rcy;&amp;ocy;&amp;fcy;&amp;icy;&amp;lcy;&amp;acy;&amp;kcy;&amp;tcy;&amp;icy;&amp;chcy;&amp;iecy;&amp;scy;&amp;kcy;&amp;icy;&amp;iecy; &amp;rcy;&amp;iecy;&amp;j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7" descr="&amp;Vcy; &amp;rcy;&amp;iecy;&amp;scy;&amp;pcy;&amp;ucy;&amp;bcy;&amp;lcy;&amp;icy;&amp;kcy;&amp;iecy; &amp;pcy;&amp;ocy;&amp;zhcy;&amp;acy;&amp;rcy;&amp;ncy;&amp;ycy;&amp;iecy; &amp;pcy;&amp;rcy;&amp;ocy;&amp;vcy;&amp;ocy;&amp;dcy;&amp;yacy;&amp;tcy; &amp;pcy;&amp;rcy;&amp;ocy;&amp;fcy;&amp;icy;&amp;lcy;&amp;acy;&amp;kcy;&amp;tcy;&amp;icy;&amp;chcy;&amp;iecy;&amp;scy;&amp;kcy;&amp;icy;&amp;iecy; &amp;rcy;&amp;iecy;&amp;j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34023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3650B3">
        <w:rPr>
          <w:noProof/>
          <w:lang w:eastAsia="ru-RU"/>
        </w:rPr>
        <w:pict>
          <v:shape id="TextBox 13" o:spid="_x0000_s1028" type="#_x0000_t202" style="position:absolute;left:0;text-align:left;margin-left:349.1pt;margin-top:556.75pt;width:227.7pt;height:267.9pt;z-index:251668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" filled="f" stroked="f">
            <v:textbox>
              <w:txbxContent>
                <w:p w:rsidR="00AC118B" w:rsidRDefault="000C6A0A" w:rsidP="000C6A0A">
                  <w:pPr>
                    <w:pStyle w:val="a5"/>
                    <w:shd w:val="clear" w:color="auto" w:fill="000000" w:themeFill="text1"/>
                    <w:spacing w:before="0" w:beforeAutospacing="0" w:after="0" w:afterAutospacing="0"/>
                    <w:ind w:left="284"/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 xml:space="preserve">      </w:t>
                  </w:r>
                  <w:r w:rsidR="00AC118B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>Вниманию граждан!</w:t>
                  </w:r>
                </w:p>
                <w:p w:rsidR="007D25BD" w:rsidRPr="007D25BD" w:rsidRDefault="007D25BD" w:rsidP="000C6A0A">
                  <w:pPr>
                    <w:pStyle w:val="a5"/>
                    <w:shd w:val="clear" w:color="auto" w:fill="000000" w:themeFill="text1"/>
                    <w:spacing w:before="0" w:beforeAutospacing="0" w:after="0" w:afterAutospacing="0"/>
                    <w:ind w:left="284" w:firstLine="284"/>
                    <w:rPr>
                      <w:color w:val="FFFFFF" w:themeColor="background1"/>
                    </w:rPr>
                  </w:pPr>
                  <w:r w:rsidRPr="007D25BD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>В</w:t>
                  </w:r>
                  <w:r w:rsidR="00AC118B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 xml:space="preserve"> </w:t>
                  </w:r>
                  <w:r w:rsidR="00AC118B" w:rsidRPr="007D25BD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 xml:space="preserve">целях профилактики пожаров в </w:t>
                  </w:r>
                  <w:proofErr w:type="spellStart"/>
                  <w:r w:rsidR="00AC118B" w:rsidRPr="007D25BD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>предотопительный</w:t>
                  </w:r>
                  <w:proofErr w:type="spellEnd"/>
                  <w:r w:rsidR="00AC118B" w:rsidRPr="007D25BD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 xml:space="preserve"> сезон</w:t>
                  </w:r>
                  <w:r w:rsidRPr="007D25BD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 xml:space="preserve"> </w:t>
                  </w:r>
                  <w:r w:rsidR="00AC118B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 xml:space="preserve">в </w:t>
                  </w:r>
                  <w:r w:rsidRPr="007D25BD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>октябр</w:t>
                  </w:r>
                  <w:r w:rsidR="00AC118B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>е</w:t>
                  </w:r>
                  <w:r w:rsidRPr="007D25BD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 xml:space="preserve"> 2020 года </w:t>
                  </w:r>
                  <w:r w:rsidR="00AC118B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 xml:space="preserve">проводятся </w:t>
                  </w:r>
                  <w:r w:rsidR="008204F8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>м</w:t>
                  </w:r>
                  <w:r w:rsidR="00AC118B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 xml:space="preserve">ежведомственные </w:t>
                  </w:r>
                  <w:r w:rsidRPr="007D25BD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7D25BD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>подворовые</w:t>
                  </w:r>
                  <w:proofErr w:type="spellEnd"/>
                  <w:r w:rsidRPr="007D25BD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 xml:space="preserve"> (поквартирные) обходы.</w:t>
                  </w:r>
                </w:p>
                <w:p w:rsidR="007D25BD" w:rsidRPr="007D25BD" w:rsidRDefault="007D25BD" w:rsidP="000C6A0A">
                  <w:pPr>
                    <w:pStyle w:val="a5"/>
                    <w:spacing w:before="0" w:beforeAutospacing="0" w:after="0" w:afterAutospacing="0"/>
                    <w:ind w:left="284" w:firstLine="284"/>
                    <w:rPr>
                      <w:color w:val="FFFFFF" w:themeColor="background1"/>
                    </w:rPr>
                  </w:pPr>
                  <w:r w:rsidRPr="007D25BD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 xml:space="preserve">Просим жителей республики с пониманием отнестись к данной </w:t>
                  </w:r>
                  <w:r w:rsidR="00AC118B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 xml:space="preserve">профилактической </w:t>
                  </w:r>
                  <w:r w:rsidRPr="007D25BD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>работе</w:t>
                  </w:r>
                  <w:r w:rsidR="00AC118B">
                    <w:rPr>
                      <w:rFonts w:ascii="Arial" w:hAnsi="Arial" w:cs="Arial"/>
                      <w:i/>
                      <w:iCs/>
                      <w:color w:val="FFFFFF" w:themeColor="background1"/>
                      <w:kern w:val="24"/>
                      <w:sz w:val="28"/>
                      <w:szCs w:val="28"/>
                    </w:rPr>
                    <w:t>!</w:t>
                  </w:r>
                </w:p>
              </w:txbxContent>
            </v:textbox>
          </v:shape>
        </w:pict>
      </w:r>
      <w:r w:rsidR="003650B3">
        <w:rPr>
          <w:noProof/>
          <w:lang w:eastAsia="ru-RU"/>
        </w:rPr>
        <w:pict>
          <v:rect id="Прямоугольник 3" o:spid="_x0000_s1029" style="position:absolute;left:0;text-align:left;margin-left:41.85pt;margin-top:55.3pt;width:617.55pt;height:200.9pt;z-index:25165926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" filled="f" stroked="f">
            <v:textbox>
              <w:txbxContent>
                <w:p w:rsidR="007D25BD" w:rsidRPr="00666291" w:rsidRDefault="007D25BD" w:rsidP="007D25BD">
                  <w:pPr>
                    <w:pStyle w:val="a5"/>
                    <w:spacing w:before="0" w:beforeAutospacing="0" w:after="0" w:afterAutospacing="0"/>
                    <w:rPr>
                      <w:color w:val="FFFFFF" w:themeColor="background1"/>
                    </w:rPr>
                  </w:pPr>
                  <w:r>
                    <w:rPr>
                      <w:rFonts w:ascii="Arial" w:eastAsia="Times New Roman" w:hAnsi="Arial" w:cstheme="minorBidi"/>
                      <w:b/>
                      <w:bCs/>
                      <w:color w:val="FF0000"/>
                      <w:kern w:val="24"/>
                      <w:sz w:val="36"/>
                      <w:szCs w:val="36"/>
                    </w:rPr>
                    <w:t xml:space="preserve">         </w:t>
                  </w:r>
                  <w:r w:rsidRPr="00666291">
                    <w:rPr>
                      <w:rFonts w:ascii="Arial" w:eastAsia="Times New Roman" w:hAnsi="Arial" w:cstheme="minorBidi"/>
                      <w:b/>
                      <w:bCs/>
                      <w:color w:val="FFFFFF" w:themeColor="background1"/>
                      <w:kern w:val="24"/>
                      <w:sz w:val="36"/>
                      <w:szCs w:val="36"/>
                    </w:rPr>
                    <w:t>Основные причины пожаров в отопительный сезон:</w:t>
                  </w:r>
                </w:p>
                <w:p w:rsidR="007D25BD" w:rsidRPr="00666291" w:rsidRDefault="007D25BD" w:rsidP="007D25BD">
                  <w:pPr>
                    <w:pStyle w:val="a5"/>
                    <w:spacing w:before="0" w:beforeAutospacing="0" w:after="0" w:afterAutospacing="0"/>
                    <w:ind w:firstLine="1843"/>
                    <w:rPr>
                      <w:color w:val="FFFFFF" w:themeColor="background1"/>
                    </w:rPr>
                  </w:pPr>
                  <w:r w:rsidRPr="00666291">
                    <w:rPr>
                      <w:rFonts w:ascii="Arial" w:eastAsia="Times New Roman" w:hAnsi="Arial" w:cstheme="minorBidi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</w:rPr>
                    <w:t> </w:t>
                  </w:r>
                </w:p>
                <w:p w:rsidR="00773FA1" w:rsidRPr="00666291" w:rsidRDefault="007D25BD" w:rsidP="00773FA1">
                  <w:pPr>
                    <w:pStyle w:val="a5"/>
                    <w:spacing w:before="0" w:beforeAutospacing="0" w:after="0" w:afterAutospacing="0"/>
                    <w:ind w:firstLine="1555"/>
                    <w:rPr>
                      <w:rFonts w:ascii="Arial" w:eastAsia="Times New Roman" w:hAnsi="Arial" w:cstheme="minorBidi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666291">
                    <w:rPr>
                      <w:rFonts w:eastAsia="Times New Roman" w:cstheme="minorBidi"/>
                      <w:color w:val="FFFFFF" w:themeColor="background1"/>
                      <w:kern w:val="24"/>
                    </w:rPr>
                    <w:t> </w:t>
                  </w:r>
                  <w:r w:rsidR="00773FA1" w:rsidRPr="00666291">
                    <w:rPr>
                      <w:rFonts w:ascii="Arial" w:eastAsia="Times New Roman" w:hAnsi="Arial" w:cstheme="minorBidi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– использование </w:t>
                  </w:r>
                  <w:proofErr w:type="gramStart"/>
                  <w:r w:rsidR="00773FA1" w:rsidRPr="00666291">
                    <w:rPr>
                      <w:rFonts w:ascii="Arial" w:eastAsia="Times New Roman" w:hAnsi="Arial" w:cstheme="minorBidi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</w:rPr>
                    <w:t>неисправной</w:t>
                  </w:r>
                  <w:proofErr w:type="gramEnd"/>
                  <w:r w:rsidR="00773FA1" w:rsidRPr="00666291">
                    <w:rPr>
                      <w:rFonts w:ascii="Arial" w:eastAsia="Times New Roman" w:hAnsi="Arial" w:cstheme="minorBidi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</w:p>
                <w:p w:rsidR="00773FA1" w:rsidRPr="00666291" w:rsidRDefault="00773FA1" w:rsidP="00773FA1">
                  <w:pPr>
                    <w:pStyle w:val="a5"/>
                    <w:spacing w:before="0" w:beforeAutospacing="0" w:after="0" w:afterAutospacing="0"/>
                    <w:ind w:firstLine="1555"/>
                    <w:rPr>
                      <w:color w:val="FFFFFF" w:themeColor="background1"/>
                    </w:rPr>
                  </w:pPr>
                  <w:r w:rsidRPr="00666291">
                    <w:rPr>
                      <w:rFonts w:ascii="Arial" w:eastAsia="Times New Roman" w:hAnsi="Arial" w:cstheme="minorBidi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электропроводки,  </w:t>
                  </w:r>
                  <w:proofErr w:type="gramStart"/>
                  <w:r w:rsidRPr="00666291">
                    <w:rPr>
                      <w:rFonts w:ascii="Arial" w:eastAsia="Times New Roman" w:hAnsi="Arial" w:cstheme="minorBidi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</w:rPr>
                    <w:t>самодельных</w:t>
                  </w:r>
                  <w:proofErr w:type="gramEnd"/>
                </w:p>
                <w:p w:rsidR="007D25BD" w:rsidRPr="00666291" w:rsidRDefault="00773FA1" w:rsidP="00773FA1">
                  <w:pPr>
                    <w:pStyle w:val="a5"/>
                    <w:spacing w:before="0" w:beforeAutospacing="0" w:after="0" w:afterAutospacing="0"/>
                    <w:ind w:firstLine="1555"/>
                    <w:rPr>
                      <w:color w:val="FFFFFF" w:themeColor="background1"/>
                    </w:rPr>
                  </w:pPr>
                  <w:r w:rsidRPr="00666291">
                    <w:rPr>
                      <w:rFonts w:ascii="Arial" w:eastAsia="Times New Roman" w:hAnsi="Arial" w:cstheme="minorBidi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</w:rPr>
                    <w:t>электронагревательных приборов;</w:t>
                  </w:r>
                </w:p>
                <w:p w:rsidR="00773FA1" w:rsidRPr="00666291" w:rsidRDefault="00773FA1" w:rsidP="007D25BD">
                  <w:pPr>
                    <w:pStyle w:val="a5"/>
                    <w:spacing w:before="0" w:beforeAutospacing="0" w:after="0" w:afterAutospacing="0"/>
                    <w:ind w:firstLine="1555"/>
                    <w:rPr>
                      <w:rFonts w:ascii="Arial" w:eastAsia="Times New Roman" w:hAnsi="Arial" w:cstheme="minorBidi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</w:rPr>
                  </w:pPr>
                </w:p>
                <w:p w:rsidR="00AC118B" w:rsidRPr="00666291" w:rsidRDefault="007D25BD" w:rsidP="007D25BD">
                  <w:pPr>
                    <w:pStyle w:val="a5"/>
                    <w:spacing w:before="0" w:beforeAutospacing="0" w:after="0" w:afterAutospacing="0"/>
                    <w:ind w:firstLine="1555"/>
                    <w:rPr>
                      <w:rFonts w:ascii="Arial" w:eastAsia="Times New Roman" w:hAnsi="Arial" w:cstheme="minorBidi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</w:rPr>
                  </w:pPr>
                  <w:r w:rsidRPr="00666291">
                    <w:rPr>
                      <w:rFonts w:ascii="Arial" w:eastAsia="Times New Roman" w:hAnsi="Arial" w:cstheme="minorBidi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– </w:t>
                  </w:r>
                  <w:r w:rsidR="00AC118B" w:rsidRPr="00666291">
                    <w:rPr>
                      <w:rFonts w:ascii="Arial" w:eastAsia="Times New Roman" w:hAnsi="Arial" w:cstheme="minorBidi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пользование </w:t>
                  </w:r>
                  <w:proofErr w:type="gramStart"/>
                  <w:r w:rsidR="00AC118B" w:rsidRPr="00666291">
                    <w:rPr>
                      <w:rFonts w:ascii="Arial" w:eastAsia="Times New Roman" w:hAnsi="Arial" w:cstheme="minorBidi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</w:rPr>
                    <w:t>неисправным</w:t>
                  </w:r>
                  <w:proofErr w:type="gramEnd"/>
                  <w:r w:rsidR="00AC118B" w:rsidRPr="00666291">
                    <w:rPr>
                      <w:rFonts w:ascii="Arial" w:eastAsia="Times New Roman" w:hAnsi="Arial" w:cstheme="minorBidi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</w:rPr>
                    <w:t xml:space="preserve"> </w:t>
                  </w:r>
                </w:p>
                <w:p w:rsidR="007D25BD" w:rsidRPr="00666291" w:rsidRDefault="00AC118B" w:rsidP="007D25BD">
                  <w:pPr>
                    <w:pStyle w:val="a5"/>
                    <w:spacing w:before="0" w:beforeAutospacing="0" w:after="0" w:afterAutospacing="0"/>
                    <w:ind w:firstLine="1555"/>
                    <w:rPr>
                      <w:color w:val="FFFFFF" w:themeColor="background1"/>
                    </w:rPr>
                  </w:pPr>
                  <w:r w:rsidRPr="00666291">
                    <w:rPr>
                      <w:rFonts w:ascii="Arial" w:eastAsia="Times New Roman" w:hAnsi="Arial" w:cstheme="minorBidi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</w:rPr>
                    <w:t>печным  отоплением;</w:t>
                  </w:r>
                </w:p>
                <w:p w:rsidR="007D25BD" w:rsidRPr="00666291" w:rsidRDefault="007D25BD" w:rsidP="007D25BD">
                  <w:pPr>
                    <w:pStyle w:val="a5"/>
                    <w:spacing w:before="0" w:beforeAutospacing="0" w:after="0" w:afterAutospacing="0"/>
                    <w:ind w:firstLine="1555"/>
                    <w:rPr>
                      <w:color w:val="FFFFFF" w:themeColor="background1"/>
                    </w:rPr>
                  </w:pPr>
                  <w:r w:rsidRPr="00666291">
                    <w:rPr>
                      <w:rFonts w:eastAsia="Times New Roman" w:cstheme="minorBidi"/>
                      <w:color w:val="FFFFFF" w:themeColor="background1"/>
                      <w:kern w:val="24"/>
                    </w:rPr>
                    <w:t> </w:t>
                  </w:r>
                </w:p>
                <w:p w:rsidR="00773FA1" w:rsidRPr="00666291" w:rsidRDefault="000C6A0A" w:rsidP="00773FA1">
                  <w:pPr>
                    <w:pStyle w:val="a5"/>
                    <w:spacing w:before="0" w:beforeAutospacing="0" w:after="0" w:afterAutospacing="0"/>
                    <w:ind w:firstLine="1555"/>
                    <w:rPr>
                      <w:color w:val="FFFFFF" w:themeColor="background1"/>
                    </w:rPr>
                  </w:pPr>
                  <w:r>
                    <w:rPr>
                      <w:rFonts w:ascii="Arial" w:eastAsia="Times New Roman" w:hAnsi="Arial" w:cstheme="minorBidi"/>
                      <w:b/>
                      <w:bCs/>
                      <w:color w:val="FFFFFF" w:themeColor="background1"/>
                      <w:kern w:val="24"/>
                      <w:sz w:val="32"/>
                      <w:szCs w:val="32"/>
                    </w:rPr>
                    <w:t>– курение в помещении</w:t>
                  </w:r>
                </w:p>
                <w:p w:rsidR="007D25BD" w:rsidRPr="007D25BD" w:rsidRDefault="007D25BD" w:rsidP="007D25BD">
                  <w:pPr>
                    <w:pStyle w:val="a5"/>
                    <w:spacing w:before="0" w:beforeAutospacing="0" w:after="0" w:afterAutospacing="0"/>
                    <w:ind w:firstLine="1555"/>
                    <w:rPr>
                      <w:color w:val="FFFFFF" w:themeColor="background1"/>
                    </w:rPr>
                  </w:pPr>
                </w:p>
              </w:txbxContent>
            </v:textbox>
          </v:rect>
        </w:pict>
      </w:r>
      <w:r w:rsidR="007D25BD" w:rsidRPr="007D25B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5655945</wp:posOffset>
            </wp:positionH>
            <wp:positionV relativeFrom="paragraph">
              <wp:posOffset>2318385</wp:posOffset>
            </wp:positionV>
            <wp:extent cx="1668780" cy="729615"/>
            <wp:effectExtent l="0" t="0" r="7620" b="0"/>
            <wp:wrapNone/>
            <wp:docPr id="7" name="Picture 4" descr="236-2401479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236-240147913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7D25BD" w:rsidRPr="007D25B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5655945</wp:posOffset>
            </wp:positionH>
            <wp:positionV relativeFrom="paragraph">
              <wp:posOffset>1191260</wp:posOffset>
            </wp:positionV>
            <wp:extent cx="1669312" cy="709162"/>
            <wp:effectExtent l="0" t="0" r="7620" b="0"/>
            <wp:wrapNone/>
            <wp:docPr id="5" name="Picture 3" descr="2b86aaac95919253a6019a76a9a283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2b86aaac95919253a6019a76a9a283e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12" cy="70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3650B3">
        <w:rPr>
          <w:noProof/>
          <w:lang w:eastAsia="ru-RU"/>
        </w:rPr>
        <w:pict>
          <v:shape id="TextBox 8" o:spid="_x0000_s1030" type="#_x0000_t202" style="position:absolute;left:0;text-align:left;margin-left:85.5pt;margin-top:4.55pt;width:451.45pt;height:50.8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" filled="f" stroked="f">
            <v:textbox style="mso-fit-shape-to-text:t">
              <w:txbxContent>
                <w:p w:rsidR="00773FA1" w:rsidRDefault="007D25BD" w:rsidP="000C5D72">
                  <w:pPr>
                    <w:pStyle w:val="a5"/>
                    <w:shd w:val="clear" w:color="auto" w:fill="000000" w:themeFill="text1"/>
                    <w:spacing w:before="0" w:beforeAutospacing="0" w:after="0" w:afterAutospacing="0"/>
                    <w:jc w:val="center"/>
                    <w:rPr>
                      <w:rFonts w:asciiTheme="minorHAnsi" w:hAnsi="Calibri" w:cstheme="minorBidi"/>
                      <w:color w:val="4F81BD" w:themeColor="accent1"/>
                      <w:kern w:val="24"/>
                      <w:sz w:val="36"/>
                      <w:szCs w:val="36"/>
                    </w:rPr>
                  </w:pPr>
                  <w:r>
                    <w:rPr>
                      <w:rFonts w:asciiTheme="minorHAnsi" w:hAnsi="Calibri" w:cstheme="minorBidi"/>
                      <w:color w:val="4F81BD" w:themeColor="accent1"/>
                      <w:kern w:val="24"/>
                      <w:sz w:val="36"/>
                      <w:szCs w:val="36"/>
                    </w:rPr>
                    <w:t xml:space="preserve">Государственный комитет Республики Башкортостан </w:t>
                  </w:r>
                </w:p>
                <w:p w:rsidR="007D25BD" w:rsidRDefault="007D25BD" w:rsidP="000C5D72">
                  <w:pPr>
                    <w:pStyle w:val="a5"/>
                    <w:shd w:val="clear" w:color="auto" w:fill="000000" w:themeFill="text1"/>
                    <w:spacing w:before="0" w:beforeAutospacing="0" w:after="0" w:afterAutospacing="0"/>
                    <w:jc w:val="center"/>
                  </w:pPr>
                  <w:r>
                    <w:rPr>
                      <w:rFonts w:asciiTheme="minorHAnsi" w:hAnsi="Calibri" w:cstheme="minorBidi"/>
                      <w:color w:val="4F81BD" w:themeColor="accent1"/>
                      <w:kern w:val="24"/>
                      <w:sz w:val="36"/>
                      <w:szCs w:val="36"/>
                    </w:rPr>
                    <w:t>по чрезвычайным ситуациям</w:t>
                  </w:r>
                </w:p>
              </w:txbxContent>
            </v:textbox>
          </v:shape>
        </w:pict>
      </w:r>
    </w:p>
    <w:sectPr w:rsidR="0083439B" w:rsidRPr="007D25BD" w:rsidSect="007D25BD">
      <w:footerReference w:type="default" r:id="rId14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0990" w:rsidRDefault="00BA0990" w:rsidP="007D25BD">
      <w:pPr>
        <w:spacing w:after="0" w:line="240" w:lineRule="auto"/>
      </w:pPr>
      <w:r>
        <w:separator/>
      </w:r>
    </w:p>
  </w:endnote>
  <w:endnote w:type="continuationSeparator" w:id="0">
    <w:p w:rsidR="00BA0990" w:rsidRDefault="00BA0990" w:rsidP="007D2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placeholder>
        <w:docPart w:val="A8D82328C37C405392D86E4C52B2F901"/>
      </w:placeholder>
      <w:temporary/>
      <w:showingPlcHdr/>
    </w:sdtPr>
    <w:sdtContent>
      <w:p w:rsidR="007D25BD" w:rsidRDefault="007D25BD">
        <w:pPr>
          <w:pStyle w:val="a8"/>
        </w:pPr>
        <w:r>
          <w:t>[Введите текст]</w:t>
        </w:r>
      </w:p>
    </w:sdtContent>
  </w:sdt>
  <w:p w:rsidR="007D25BD" w:rsidRDefault="007D25B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0990" w:rsidRDefault="00BA0990" w:rsidP="007D25BD">
      <w:pPr>
        <w:spacing w:after="0" w:line="240" w:lineRule="auto"/>
      </w:pPr>
      <w:r>
        <w:separator/>
      </w:r>
    </w:p>
  </w:footnote>
  <w:footnote w:type="continuationSeparator" w:id="0">
    <w:p w:rsidR="00BA0990" w:rsidRDefault="00BA0990" w:rsidP="007D25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454D0"/>
    <w:multiLevelType w:val="hybridMultilevel"/>
    <w:tmpl w:val="D63E9D7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E0919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1FC7ED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A618A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E8943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EBCF0E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FA653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9FACA2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7820EB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3A910C1E"/>
    <w:multiLevelType w:val="hybridMultilevel"/>
    <w:tmpl w:val="FF1C635A"/>
    <w:lvl w:ilvl="0" w:tplc="EF86816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B1EA26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31CE81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FE0CEC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BCCF9A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E67E00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592BD16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E9C861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31CBF7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671D2012"/>
    <w:multiLevelType w:val="hybridMultilevel"/>
    <w:tmpl w:val="319A309C"/>
    <w:lvl w:ilvl="0" w:tplc="4FDABB9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84E72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B8819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D4E13C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C6DAB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A6050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E765DA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FFC1B1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126635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686E0587"/>
    <w:multiLevelType w:val="hybridMultilevel"/>
    <w:tmpl w:val="74684186"/>
    <w:lvl w:ilvl="0" w:tplc="31364F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0E0919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1FC7ED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8A618A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5E8943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EBCF0E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FA653A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9FACA2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7820EB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5DA5"/>
    <w:rsid w:val="000C5D72"/>
    <w:rsid w:val="000C6A0A"/>
    <w:rsid w:val="002948BC"/>
    <w:rsid w:val="003650B3"/>
    <w:rsid w:val="003F58B8"/>
    <w:rsid w:val="004102D8"/>
    <w:rsid w:val="00494F0B"/>
    <w:rsid w:val="005E0CEE"/>
    <w:rsid w:val="00626183"/>
    <w:rsid w:val="00640E73"/>
    <w:rsid w:val="00666291"/>
    <w:rsid w:val="00773FA1"/>
    <w:rsid w:val="007D25BD"/>
    <w:rsid w:val="00805DA5"/>
    <w:rsid w:val="008204F8"/>
    <w:rsid w:val="0083439B"/>
    <w:rsid w:val="00927565"/>
    <w:rsid w:val="00940A7B"/>
    <w:rsid w:val="009445A6"/>
    <w:rsid w:val="00AA1938"/>
    <w:rsid w:val="00AC118B"/>
    <w:rsid w:val="00B65ABB"/>
    <w:rsid w:val="00BA0990"/>
    <w:rsid w:val="00C716DD"/>
    <w:rsid w:val="00C722AA"/>
    <w:rsid w:val="00CE6985"/>
    <w:rsid w:val="00DD1AFC"/>
    <w:rsid w:val="00DF605A"/>
    <w:rsid w:val="00EA5F74"/>
    <w:rsid w:val="00EC7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50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5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D25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D2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25BD"/>
  </w:style>
  <w:style w:type="paragraph" w:styleId="a8">
    <w:name w:val="footer"/>
    <w:basedOn w:val="a"/>
    <w:link w:val="a9"/>
    <w:uiPriority w:val="99"/>
    <w:unhideWhenUsed/>
    <w:rsid w:val="007D2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25BD"/>
  </w:style>
  <w:style w:type="paragraph" w:styleId="aa">
    <w:name w:val="List Paragraph"/>
    <w:basedOn w:val="a"/>
    <w:uiPriority w:val="34"/>
    <w:qFormat/>
    <w:rsid w:val="00C722A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5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D25B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D2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25BD"/>
  </w:style>
  <w:style w:type="paragraph" w:styleId="a8">
    <w:name w:val="footer"/>
    <w:basedOn w:val="a"/>
    <w:link w:val="a9"/>
    <w:uiPriority w:val="99"/>
    <w:unhideWhenUsed/>
    <w:rsid w:val="007D2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25BD"/>
  </w:style>
  <w:style w:type="paragraph" w:styleId="aa">
    <w:name w:val="List Paragraph"/>
    <w:basedOn w:val="a"/>
    <w:uiPriority w:val="34"/>
    <w:qFormat/>
    <w:rsid w:val="00C722AA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8D82328C37C405392D86E4C52B2F90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1BDA768-FBD1-4B95-A25F-2034A4D21354}"/>
      </w:docPartPr>
      <w:docPartBody>
        <w:p w:rsidR="0089478B" w:rsidRDefault="009149F0" w:rsidP="009149F0">
          <w:pPr>
            <w:pStyle w:val="A8D82328C37C405392D86E4C52B2F901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formatting="0"/>
  <w:defaultTabStop w:val="708"/>
  <w:characterSpacingControl w:val="doNotCompress"/>
  <w:compat>
    <w:useFELayout/>
  </w:compat>
  <w:rsids>
    <w:rsidRoot w:val="009149F0"/>
    <w:rsid w:val="004A06A1"/>
    <w:rsid w:val="004D4599"/>
    <w:rsid w:val="00523311"/>
    <w:rsid w:val="005604C0"/>
    <w:rsid w:val="00734EB4"/>
    <w:rsid w:val="0089478B"/>
    <w:rsid w:val="009149F0"/>
    <w:rsid w:val="00A94226"/>
    <w:rsid w:val="00AF0146"/>
    <w:rsid w:val="00BA509C"/>
    <w:rsid w:val="00BD4811"/>
    <w:rsid w:val="00EB1D0B"/>
    <w:rsid w:val="00F90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4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8D82328C37C405392D86E4C52B2F901">
    <w:name w:val="A8D82328C37C405392D86E4C52B2F901"/>
    <w:rsid w:val="009149F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Гайсин Ленар Венерович</dc:creator>
  <cp:lastModifiedBy>User</cp:lastModifiedBy>
  <cp:revision>2</cp:revision>
  <cp:lastPrinted>2020-09-25T04:23:00Z</cp:lastPrinted>
  <dcterms:created xsi:type="dcterms:W3CDTF">2020-09-27T04:16:00Z</dcterms:created>
  <dcterms:modified xsi:type="dcterms:W3CDTF">2020-09-27T04:16:00Z</dcterms:modified>
</cp:coreProperties>
</file>