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EC31D0" w:rsidRPr="00CF0800" w:rsidTr="00936593">
        <w:trPr>
          <w:trHeight w:val="2127"/>
        </w:trPr>
        <w:tc>
          <w:tcPr>
            <w:tcW w:w="4219" w:type="dxa"/>
            <w:tcBorders>
              <w:bottom w:val="double" w:sz="18" w:space="0" w:color="auto"/>
            </w:tcBorders>
          </w:tcPr>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EC31D0" w:rsidRPr="00111F4E" w:rsidRDefault="00EC31D0" w:rsidP="00936593">
            <w:pPr>
              <w:pStyle w:val="NoSpacing"/>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EC31D0" w:rsidRPr="00C21EF4" w:rsidRDefault="00EC31D0" w:rsidP="00936593">
            <w:pPr>
              <w:pStyle w:val="NoSpacing"/>
              <w:jc w:val="center"/>
              <w:rPr>
                <w:rFonts w:ascii="a_Timer(05%) Bashkir" w:hAnsi="a_Timer(05%) Bashkir" w:cs="Arial"/>
                <w:b/>
              </w:rPr>
            </w:pPr>
            <w:r w:rsidRPr="00111F4E">
              <w:rPr>
                <w:rFonts w:ascii="a_Timer(15%) Bashkir" w:hAnsi="a_Timer(15%) Bashkir" w:cs="Arial"/>
                <w:b/>
                <w:sz w:val="20"/>
              </w:rPr>
              <w:t>ХАКИМИӘТЕ</w:t>
            </w:r>
          </w:p>
          <w:p w:rsidR="00EC31D0" w:rsidRPr="00C21EF4" w:rsidRDefault="00EC31D0" w:rsidP="00936593">
            <w:pPr>
              <w:pStyle w:val="NoSpacing"/>
              <w:jc w:val="center"/>
              <w:rPr>
                <w:rFonts w:ascii="a_Timer(05%) Bashkir" w:hAnsi="a_Timer(05%) Bashkir"/>
                <w:sz w:val="4"/>
                <w:szCs w:val="4"/>
              </w:rPr>
            </w:pPr>
          </w:p>
          <w:p w:rsidR="00EC31D0" w:rsidRPr="00C21EF4" w:rsidRDefault="00EC31D0" w:rsidP="00936593">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EC31D0" w:rsidRPr="00C21EF4" w:rsidRDefault="00EC31D0" w:rsidP="00936593">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EC31D0" w:rsidRDefault="00EC31D0" w:rsidP="00936593">
            <w:pPr>
              <w:pStyle w:val="NoSpacing"/>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EC31D0" w:rsidRPr="00AA0019" w:rsidRDefault="00EC31D0" w:rsidP="00936593">
            <w:pPr>
              <w:jc w:val="center"/>
              <w:rPr>
                <w:sz w:val="18"/>
              </w:rPr>
            </w:pPr>
          </w:p>
        </w:tc>
        <w:tc>
          <w:tcPr>
            <w:tcW w:w="1984" w:type="dxa"/>
            <w:tcBorders>
              <w:bottom w:val="double" w:sz="18" w:space="0" w:color="auto"/>
            </w:tcBorders>
          </w:tcPr>
          <w:p w:rsidR="00EC31D0" w:rsidRDefault="00EC31D0" w:rsidP="00936593">
            <w:pPr>
              <w:pStyle w:val="ab"/>
              <w:jc w:val="center"/>
              <w:rPr>
                <w:rFonts w:ascii="a_Timer(05%) Bashkir" w:hAnsi="a_Timer(05%) Bashkir"/>
                <w:b/>
                <w:bCs/>
              </w:rPr>
            </w:pPr>
            <w:r>
              <w:rPr>
                <w:rFonts w:ascii="a_Timer(05%) Bashkir" w:hAnsi="a_Timer(05%) Bashkir"/>
                <w:noProof/>
                <w:lang w:eastAsia="ru-RU"/>
              </w:rPr>
              <w:drawing>
                <wp:inline distT="0" distB="0" distL="0" distR="0">
                  <wp:extent cx="819150" cy="890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EC31D0" w:rsidRPr="00AA0019" w:rsidRDefault="00EC31D0" w:rsidP="00EC31D0">
            <w:pPr>
              <w:rPr>
                <w:sz w:val="18"/>
              </w:rPr>
            </w:pPr>
          </w:p>
        </w:tc>
        <w:tc>
          <w:tcPr>
            <w:tcW w:w="3805" w:type="dxa"/>
            <w:tcBorders>
              <w:bottom w:val="double" w:sz="18" w:space="0" w:color="auto"/>
            </w:tcBorders>
          </w:tcPr>
          <w:p w:rsidR="00EC31D0" w:rsidRPr="00111F4E" w:rsidRDefault="00EC31D0" w:rsidP="00936593">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EC31D0" w:rsidRPr="00111F4E" w:rsidRDefault="00EC31D0" w:rsidP="00936593">
            <w:pPr>
              <w:pStyle w:val="NoSpacing"/>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EC31D0" w:rsidRPr="00111F4E" w:rsidRDefault="00EC31D0" w:rsidP="00936593">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EC31D0" w:rsidRPr="00C21EF4" w:rsidRDefault="00EC31D0" w:rsidP="00936593">
            <w:pPr>
              <w:pStyle w:val="NoSpacing"/>
              <w:jc w:val="center"/>
              <w:rPr>
                <w:rFonts w:ascii="a_Timer(05%) Bashkir" w:hAnsi="a_Timer(05%) Bashkir"/>
                <w:sz w:val="4"/>
                <w:szCs w:val="4"/>
              </w:rPr>
            </w:pPr>
          </w:p>
          <w:p w:rsidR="00EC31D0" w:rsidRPr="00C21EF4" w:rsidRDefault="00EC31D0" w:rsidP="00936593">
            <w:pPr>
              <w:pStyle w:val="NoSpacing"/>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EC31D0" w:rsidRPr="00C21EF4" w:rsidRDefault="00EC31D0" w:rsidP="00936593">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EC31D0" w:rsidRPr="00EC31D0" w:rsidRDefault="00EC31D0" w:rsidP="00EC31D0">
            <w:pPr>
              <w:pStyle w:val="NoSpacing"/>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tc>
      </w:tr>
    </w:tbl>
    <w:p w:rsidR="00EC31D0" w:rsidRPr="007A4EBF" w:rsidRDefault="00EC31D0" w:rsidP="00EC31D0">
      <w:pPr>
        <w:pStyle w:val="ab"/>
        <w:tabs>
          <w:tab w:val="clear" w:pos="4677"/>
          <w:tab w:val="clear" w:pos="9355"/>
          <w:tab w:val="left" w:pos="2025"/>
        </w:tabs>
      </w:pPr>
    </w:p>
    <w:p w:rsidR="00EC31D0" w:rsidRPr="00DF37AA" w:rsidRDefault="00EC31D0" w:rsidP="00DF37AA">
      <w:pPr>
        <w:pStyle w:val="ab"/>
        <w:tabs>
          <w:tab w:val="clear" w:pos="4677"/>
          <w:tab w:val="clear" w:pos="9355"/>
          <w:tab w:val="left" w:pos="2025"/>
        </w:tabs>
        <w:ind w:right="-261"/>
        <w:rPr>
          <w:sz w:val="24"/>
          <w:szCs w:val="24"/>
        </w:rPr>
      </w:pPr>
      <w:r w:rsidRPr="00C271B8">
        <w:rPr>
          <w:rFonts w:ascii="a_Timer(15%) Bashkir" w:hAnsi="a_Timer(15%) Bashkir"/>
          <w:b/>
        </w:rPr>
        <w:t xml:space="preserve"> </w:t>
      </w:r>
      <w:r>
        <w:rPr>
          <w:rFonts w:ascii="a_Timer(15%) Bashkir" w:hAnsi="a_Timer(15%) Bashkir"/>
          <w:b/>
        </w:rPr>
        <w:t xml:space="preserve">              </w:t>
      </w:r>
      <w:r w:rsidRPr="00EC31D0">
        <w:rPr>
          <w:rFonts w:ascii="a_Timer(15%) Bashkir" w:hAnsi="a_Timer(15%) Bashkir"/>
          <w:b/>
          <w:sz w:val="24"/>
          <w:szCs w:val="24"/>
          <w:lang w:val="ba-RU"/>
        </w:rPr>
        <w:t xml:space="preserve">ҠАРАР                             </w:t>
      </w:r>
      <w:r w:rsidRPr="00EC31D0">
        <w:rPr>
          <w:rFonts w:ascii="a_Timer(15%) Bashkir" w:hAnsi="a_Timer(15%) Bashkir"/>
          <w:b/>
          <w:sz w:val="24"/>
          <w:szCs w:val="24"/>
        </w:rPr>
        <w:t xml:space="preserve">                       </w:t>
      </w:r>
      <w:r w:rsidRPr="00EC31D0">
        <w:rPr>
          <w:rFonts w:ascii="a_Timer(15%) Bashkir" w:hAnsi="a_Timer(15%) Bashkir"/>
          <w:b/>
          <w:sz w:val="24"/>
          <w:szCs w:val="24"/>
          <w:lang w:val="ba-RU"/>
        </w:rPr>
        <w:t xml:space="preserve">           </w:t>
      </w:r>
      <w:r w:rsidRPr="00EC31D0">
        <w:rPr>
          <w:rFonts w:ascii="a_Timer(15%) Bashkir" w:hAnsi="a_Timer(15%) Bashkir"/>
          <w:b/>
          <w:sz w:val="24"/>
          <w:szCs w:val="24"/>
        </w:rPr>
        <w:t xml:space="preserve"> </w:t>
      </w:r>
      <w:r>
        <w:rPr>
          <w:rFonts w:ascii="a_Timer(15%) Bashkir" w:hAnsi="a_Timer(15%) Bashkir"/>
          <w:b/>
          <w:sz w:val="24"/>
          <w:szCs w:val="24"/>
        </w:rPr>
        <w:t xml:space="preserve">  </w:t>
      </w:r>
      <w:r w:rsidRPr="00EC31D0">
        <w:rPr>
          <w:rFonts w:ascii="a_Timer(15%) Bashkir" w:hAnsi="a_Timer(15%) Bashkir"/>
          <w:b/>
          <w:sz w:val="24"/>
          <w:szCs w:val="24"/>
        </w:rPr>
        <w:t xml:space="preserve">              </w:t>
      </w:r>
      <w:r w:rsidRPr="00EC31D0">
        <w:rPr>
          <w:rFonts w:ascii="a_Timer(15%) Bashkir" w:hAnsi="a_Timer(15%) Bashkir"/>
          <w:b/>
          <w:sz w:val="24"/>
          <w:szCs w:val="24"/>
          <w:lang w:val="ba-RU"/>
        </w:rPr>
        <w:t xml:space="preserve">  ПОСТАНОВЛЕНИЕ</w:t>
      </w:r>
    </w:p>
    <w:p w:rsidR="001606F6" w:rsidRPr="00F7308B" w:rsidRDefault="001606F6" w:rsidP="00EA4C94">
      <w:pPr>
        <w:spacing w:after="0" w:line="240" w:lineRule="auto"/>
        <w:jc w:val="both"/>
        <w:rPr>
          <w:rFonts w:ascii="Times New Roman" w:hAnsi="Times New Roman" w:cs="Times New Roman"/>
        </w:rPr>
      </w:pPr>
      <w:r w:rsidRPr="00F7308B">
        <w:rPr>
          <w:rFonts w:ascii="Times New Roman" w:hAnsi="Times New Roman" w:cs="Times New Roman"/>
        </w:rPr>
        <w:t xml:space="preserve"> </w:t>
      </w:r>
      <w:r w:rsidR="00DF37AA">
        <w:rPr>
          <w:rFonts w:ascii="Times New Roman" w:hAnsi="Times New Roman" w:cs="Times New Roman"/>
        </w:rPr>
        <w:t xml:space="preserve">          </w:t>
      </w:r>
      <w:r w:rsidRPr="00F7308B">
        <w:rPr>
          <w:rFonts w:ascii="Times New Roman" w:hAnsi="Times New Roman" w:cs="Times New Roman"/>
        </w:rPr>
        <w:t xml:space="preserve"> </w:t>
      </w:r>
      <w:r w:rsidR="00DF37AA">
        <w:rPr>
          <w:rFonts w:ascii="Times New Roman" w:hAnsi="Times New Roman" w:cs="Times New Roman"/>
        </w:rPr>
        <w:t>28 февраль</w:t>
      </w:r>
      <w:r w:rsidRPr="00F7308B">
        <w:rPr>
          <w:rFonts w:ascii="Times New Roman" w:hAnsi="Times New Roman" w:cs="Times New Roman"/>
        </w:rPr>
        <w:t xml:space="preserve"> 2020й.                               </w:t>
      </w:r>
      <w:r w:rsidR="00DF37AA">
        <w:rPr>
          <w:rFonts w:ascii="Times New Roman" w:hAnsi="Times New Roman" w:cs="Times New Roman"/>
        </w:rPr>
        <w:t xml:space="preserve">          </w:t>
      </w:r>
      <w:r w:rsidRPr="00F7308B">
        <w:rPr>
          <w:rFonts w:ascii="Times New Roman" w:hAnsi="Times New Roman" w:cs="Times New Roman"/>
        </w:rPr>
        <w:t xml:space="preserve">  № </w:t>
      </w:r>
      <w:r w:rsidR="00DF37AA">
        <w:rPr>
          <w:rFonts w:ascii="Times New Roman" w:hAnsi="Times New Roman" w:cs="Times New Roman"/>
        </w:rPr>
        <w:t>11</w:t>
      </w:r>
      <w:r w:rsidRPr="00F7308B">
        <w:rPr>
          <w:rFonts w:ascii="Times New Roman" w:hAnsi="Times New Roman" w:cs="Times New Roman"/>
        </w:rPr>
        <w:t xml:space="preserve">                  </w:t>
      </w:r>
      <w:r w:rsidR="00F7308B">
        <w:rPr>
          <w:rFonts w:ascii="Times New Roman" w:hAnsi="Times New Roman" w:cs="Times New Roman"/>
        </w:rPr>
        <w:t xml:space="preserve">             </w:t>
      </w:r>
      <w:r w:rsidR="00DF37AA">
        <w:rPr>
          <w:rFonts w:ascii="Times New Roman" w:hAnsi="Times New Roman" w:cs="Times New Roman"/>
        </w:rPr>
        <w:t xml:space="preserve">  28 февраля </w:t>
      </w:r>
      <w:r w:rsidRPr="00F7308B">
        <w:rPr>
          <w:rFonts w:ascii="Times New Roman" w:hAnsi="Times New Roman" w:cs="Times New Roman"/>
        </w:rPr>
        <w:t xml:space="preserve">2020г.   </w:t>
      </w: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Об утверждении Административного регламента предоставления муниципальной услуги </w:t>
      </w:r>
      <w:r w:rsidRPr="00F7308B">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00F7308B">
        <w:rPr>
          <w:rFonts w:ascii="Times New Roman" w:hAnsi="Times New Roman" w:cs="Times New Roman"/>
          <w:b/>
          <w:bCs/>
        </w:rPr>
        <w:t xml:space="preserve"> </w:t>
      </w:r>
      <w:r w:rsidRPr="00F7308B">
        <w:rPr>
          <w:rFonts w:ascii="Times New Roman" w:hAnsi="Times New Roman" w:cs="Times New Roman"/>
          <w:b/>
          <w:bCs/>
        </w:rPr>
        <w:t xml:space="preserve">в Администрации сельского поселения </w:t>
      </w:r>
      <w:r w:rsidR="00472D34">
        <w:rPr>
          <w:rFonts w:ascii="Times New Roman" w:hAnsi="Times New Roman" w:cs="Times New Roman"/>
          <w:b/>
          <w:bCs/>
        </w:rPr>
        <w:t>Зеленоклиновский</w:t>
      </w:r>
      <w:r w:rsidRPr="00F7308B">
        <w:rPr>
          <w:rFonts w:ascii="Times New Roman" w:hAnsi="Times New Roman" w:cs="Times New Roman"/>
          <w:b/>
          <w:bCs/>
        </w:rPr>
        <w:t xml:space="preserve"> сельсовет муниципального района Альшеевский район Республики Башкортостан</w:t>
      </w:r>
    </w:p>
    <w:p w:rsidR="001606F6" w:rsidRPr="00F7308B" w:rsidRDefault="001606F6" w:rsidP="00EA4C94">
      <w:pPr>
        <w:pStyle w:val="a5"/>
        <w:spacing w:after="0" w:line="240" w:lineRule="auto"/>
        <w:ind w:left="0" w:firstLine="709"/>
        <w:jc w:val="center"/>
        <w:rPr>
          <w:rFonts w:eastAsia="Times New Roman"/>
          <w:b/>
          <w:sz w:val="22"/>
          <w:szCs w:val="22"/>
          <w:lang w:eastAsia="ru-RU"/>
        </w:rPr>
      </w:pPr>
    </w:p>
    <w:p w:rsidR="001606F6" w:rsidRPr="00F7308B" w:rsidRDefault="001606F6" w:rsidP="00EA4C94">
      <w:pPr>
        <w:pStyle w:val="a5"/>
        <w:spacing w:after="0" w:line="240" w:lineRule="auto"/>
        <w:ind w:left="0" w:firstLine="709"/>
        <w:jc w:val="both"/>
        <w:rPr>
          <w:rFonts w:eastAsia="Times New Roman"/>
          <w:sz w:val="22"/>
          <w:szCs w:val="22"/>
          <w:lang w:eastAsia="ru-RU"/>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сельсовет муниципального района Альшеевский район Республики Башкортостан</w:t>
      </w:r>
    </w:p>
    <w:p w:rsidR="001606F6" w:rsidRPr="00F7308B" w:rsidRDefault="001606F6" w:rsidP="00EA4C94">
      <w:pPr>
        <w:tabs>
          <w:tab w:val="left" w:pos="2835"/>
        </w:tabs>
        <w:autoSpaceDE w:val="0"/>
        <w:autoSpaceDN w:val="0"/>
        <w:adjustRightInd w:val="0"/>
        <w:spacing w:after="0" w:line="240" w:lineRule="auto"/>
        <w:ind w:firstLine="709"/>
        <w:jc w:val="both"/>
        <w:rPr>
          <w:rFonts w:ascii="Times New Roman" w:eastAsiaTheme="minorHAnsi" w:hAnsi="Times New Roman" w:cs="Times New Roman"/>
          <w:lang w:eastAsia="en-US"/>
        </w:rPr>
      </w:pPr>
    </w:p>
    <w:p w:rsidR="001606F6" w:rsidRPr="00F7308B" w:rsidRDefault="001606F6" w:rsidP="00EA4C94">
      <w:pPr>
        <w:pStyle w:val="a5"/>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ПОСТАНОВЛЯЕТ:</w:t>
      </w:r>
    </w:p>
    <w:p w:rsidR="001606F6" w:rsidRPr="00F7308B" w:rsidRDefault="00673897" w:rsidP="00EA4C9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bCs/>
        </w:rPr>
        <w:t xml:space="preserve">1. </w:t>
      </w:r>
      <w:r w:rsidR="001606F6" w:rsidRPr="00F7308B">
        <w:rPr>
          <w:rFonts w:ascii="Times New Roman" w:eastAsia="Calibri" w:hAnsi="Times New Roman" w:cs="Times New Roman"/>
          <w:bCs/>
        </w:rPr>
        <w:t xml:space="preserve">Постановление администрации </w:t>
      </w:r>
      <w:r w:rsidR="001606F6" w:rsidRPr="00F7308B">
        <w:rPr>
          <w:rFonts w:ascii="Times New Roman" w:eastAsia="Calibri" w:hAnsi="Times New Roman" w:cs="Times New Roman"/>
        </w:rPr>
        <w:t xml:space="preserve">сельского поселения </w:t>
      </w:r>
      <w:r w:rsidR="00472D34">
        <w:rPr>
          <w:rFonts w:ascii="Times New Roman" w:eastAsia="Calibri" w:hAnsi="Times New Roman" w:cs="Times New Roman"/>
        </w:rPr>
        <w:t>Зеленоклиновский</w:t>
      </w:r>
      <w:r w:rsidR="001606F6" w:rsidRPr="00F7308B">
        <w:rPr>
          <w:rFonts w:ascii="Times New Roman" w:eastAsia="Calibri" w:hAnsi="Times New Roman" w:cs="Times New Roman"/>
        </w:rPr>
        <w:t xml:space="preserve"> сельсовет муниципального района Альшеевский район  Республики Башкортостан «</w:t>
      </w:r>
      <w:r w:rsidR="001606F6" w:rsidRPr="00F7308B">
        <w:rPr>
          <w:rFonts w:ascii="Times New Roman" w:hAnsi="Times New Roman" w:cs="Times New Roman"/>
        </w:rPr>
        <w:t xml:space="preserve">Об утверждении Административного регламента предоставления муниципальной услуги </w:t>
      </w:r>
      <w:r w:rsidR="001606F6" w:rsidRPr="00F7308B">
        <w:rPr>
          <w:rFonts w:ascii="Times New Roman" w:hAnsi="Times New Roman" w:cs="Times New Roman"/>
          <w:bCs/>
        </w:rPr>
        <w:t xml:space="preserve">«Предоставление в установленном порядке </w:t>
      </w:r>
      <w:r w:rsidR="00863741" w:rsidRPr="00F7308B">
        <w:rPr>
          <w:rFonts w:ascii="Times New Roman" w:hAnsi="Times New Roman" w:cs="Times New Roman"/>
          <w:bCs/>
        </w:rPr>
        <w:t xml:space="preserve">малоимущим гражданам по договорам социального найма </w:t>
      </w:r>
      <w:r w:rsidR="001606F6" w:rsidRPr="00F7308B">
        <w:rPr>
          <w:rFonts w:ascii="Times New Roman" w:hAnsi="Times New Roman" w:cs="Times New Roman"/>
          <w:bCs/>
        </w:rPr>
        <w:t>жилых по</w:t>
      </w:r>
      <w:r w:rsidR="00863741" w:rsidRPr="00F7308B">
        <w:rPr>
          <w:rFonts w:ascii="Times New Roman" w:hAnsi="Times New Roman" w:cs="Times New Roman"/>
          <w:bCs/>
        </w:rPr>
        <w:t>мещений муниципального жилого фонда</w:t>
      </w:r>
      <w:r w:rsidR="001606F6" w:rsidRPr="00F7308B">
        <w:rPr>
          <w:rFonts w:ascii="Times New Roman" w:hAnsi="Times New Roman" w:cs="Times New Roman"/>
          <w:bCs/>
        </w:rPr>
        <w:t>»</w:t>
      </w:r>
      <w:r w:rsidRPr="00F7308B">
        <w:rPr>
          <w:rFonts w:ascii="Times New Roman" w:hAnsi="Times New Roman" w:cs="Times New Roman"/>
          <w:bCs/>
        </w:rPr>
        <w:t xml:space="preserve"> </w:t>
      </w:r>
      <w:r w:rsidR="00863741" w:rsidRPr="00F7308B">
        <w:rPr>
          <w:rFonts w:ascii="Times New Roman" w:hAnsi="Times New Roman" w:cs="Times New Roman"/>
          <w:bCs/>
        </w:rPr>
        <w:t>администрацией</w:t>
      </w:r>
      <w:r w:rsidR="001606F6" w:rsidRPr="00F7308B">
        <w:rPr>
          <w:rFonts w:ascii="Times New Roman" w:hAnsi="Times New Roman" w:cs="Times New Roman"/>
          <w:bCs/>
        </w:rPr>
        <w:t xml:space="preserve"> сельского поселения </w:t>
      </w:r>
      <w:r w:rsidR="00472D34">
        <w:rPr>
          <w:rFonts w:ascii="Times New Roman" w:hAnsi="Times New Roman" w:cs="Times New Roman"/>
          <w:bCs/>
        </w:rPr>
        <w:t>Зеленоклиновский</w:t>
      </w:r>
      <w:r w:rsidR="001606F6" w:rsidRPr="00F7308B">
        <w:rPr>
          <w:rFonts w:ascii="Times New Roman" w:hAnsi="Times New Roman" w:cs="Times New Roman"/>
          <w:bCs/>
        </w:rPr>
        <w:t xml:space="preserve"> сельсовет муниципального района Альшеевский район Республики Башкортостан </w:t>
      </w:r>
      <w:r w:rsidR="001606F6" w:rsidRPr="00F7308B">
        <w:rPr>
          <w:rFonts w:ascii="Times New Roman" w:eastAsia="Calibri" w:hAnsi="Times New Roman" w:cs="Times New Roman"/>
        </w:rPr>
        <w:t xml:space="preserve">от  </w:t>
      </w:r>
      <w:r w:rsidR="00472D34">
        <w:rPr>
          <w:rFonts w:ascii="Times New Roman" w:eastAsia="Calibri" w:hAnsi="Times New Roman" w:cs="Times New Roman"/>
        </w:rPr>
        <w:t>21</w:t>
      </w:r>
      <w:r w:rsidR="001606F6" w:rsidRPr="00F7308B">
        <w:rPr>
          <w:rFonts w:ascii="Times New Roman" w:eastAsia="Calibri" w:hAnsi="Times New Roman" w:cs="Times New Roman"/>
        </w:rPr>
        <w:t xml:space="preserve"> мая 2019 </w:t>
      </w:r>
      <w:r w:rsidR="00863741" w:rsidRPr="00F7308B">
        <w:rPr>
          <w:rFonts w:ascii="Times New Roman" w:eastAsia="Calibri" w:hAnsi="Times New Roman" w:cs="Times New Roman"/>
          <w:bCs/>
        </w:rPr>
        <w:t xml:space="preserve">года № </w:t>
      </w:r>
      <w:r w:rsidR="00472D34">
        <w:rPr>
          <w:rFonts w:ascii="Times New Roman" w:eastAsia="Calibri" w:hAnsi="Times New Roman" w:cs="Times New Roman"/>
          <w:bCs/>
        </w:rPr>
        <w:t>48</w:t>
      </w:r>
      <w:r w:rsidR="001606F6" w:rsidRPr="00F7308B">
        <w:rPr>
          <w:rFonts w:ascii="Times New Roman" w:eastAsia="Calibri" w:hAnsi="Times New Roman" w:cs="Times New Roman"/>
          <w:bCs/>
        </w:rPr>
        <w:t xml:space="preserve"> </w:t>
      </w:r>
      <w:r w:rsidR="001606F6" w:rsidRPr="00F7308B">
        <w:rPr>
          <w:rFonts w:ascii="Times New Roman" w:eastAsia="Calibri" w:hAnsi="Times New Roman" w:cs="Times New Roman"/>
        </w:rPr>
        <w:t xml:space="preserve">признать утратившим силу.                                                                                                                       </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 </w:t>
      </w:r>
      <w:r w:rsidRPr="00F7308B">
        <w:rPr>
          <w:rFonts w:ascii="Times New Roman" w:hAnsi="Times New Roman" w:cs="Times New Roman"/>
        </w:rPr>
        <w:t xml:space="preserve">Утвердить Административный регламент предоставления муниципальной услуги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673897" w:rsidRPr="00F7308B">
        <w:rPr>
          <w:rFonts w:ascii="Times New Roman" w:hAnsi="Times New Roman" w:cs="Times New Roman"/>
          <w:bCs/>
        </w:rPr>
        <w:t xml:space="preserve"> </w:t>
      </w:r>
      <w:r w:rsidRPr="00F7308B">
        <w:rPr>
          <w:rFonts w:ascii="Times New Roman" w:hAnsi="Times New Roman" w:cs="Times New Roman"/>
          <w:bCs/>
        </w:rPr>
        <w:t xml:space="preserve">в Администрации 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сельсовет муниципального района Альшеевский район Республики Башкортостан  </w:t>
      </w:r>
      <w:r w:rsidRPr="00F7308B">
        <w:rPr>
          <w:rFonts w:ascii="Times New Roman" w:eastAsia="Calibri" w:hAnsi="Times New Roman" w:cs="Times New Roman"/>
        </w:rPr>
        <w:t>согласно приложения.</w:t>
      </w:r>
    </w:p>
    <w:p w:rsidR="001606F6" w:rsidRPr="00F7308B" w:rsidRDefault="001606F6" w:rsidP="00EA4C94">
      <w:pPr>
        <w:tabs>
          <w:tab w:val="left" w:pos="567"/>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 xml:space="preserve">          </w:t>
      </w:r>
      <w:r w:rsidR="00F7308B">
        <w:rPr>
          <w:rFonts w:ascii="Times New Roman" w:eastAsia="Calibri" w:hAnsi="Times New Roman" w:cs="Times New Roman"/>
        </w:rPr>
        <w:tab/>
      </w:r>
      <w:r w:rsidR="00673897" w:rsidRPr="00F7308B">
        <w:rPr>
          <w:rFonts w:ascii="Times New Roman" w:eastAsia="Calibri" w:hAnsi="Times New Roman" w:cs="Times New Roman"/>
        </w:rPr>
        <w:tab/>
      </w:r>
      <w:r w:rsidRPr="00F7308B">
        <w:rPr>
          <w:rFonts w:ascii="Times New Roman" w:eastAsia="Calibri" w:hAnsi="Times New Roman" w:cs="Times New Roman"/>
        </w:rPr>
        <w:t xml:space="preserve">3. </w:t>
      </w:r>
      <w:r w:rsidRPr="00F7308B">
        <w:rPr>
          <w:rFonts w:ascii="Times New Roman" w:eastAsia="Calibri" w:hAnsi="Times New Roman" w:cs="Times New Roman"/>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 xml:space="preserve">4. Настоящее постановление вступает в силу после его обнародования.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5. Контроль  за исполнением настоящего постановления оставляю за собой.</w:t>
      </w:r>
    </w:p>
    <w:p w:rsidR="001606F6" w:rsidRPr="00F7308B" w:rsidRDefault="001606F6" w:rsidP="00EA4C94">
      <w:pPr>
        <w:spacing w:after="0" w:line="240" w:lineRule="auto"/>
        <w:ind w:firstLine="567"/>
        <w:jc w:val="both"/>
        <w:rPr>
          <w:rFonts w:ascii="Times New Roman" w:eastAsia="Calibri" w:hAnsi="Times New Roman" w:cs="Times New Roman"/>
        </w:rPr>
      </w:pPr>
    </w:p>
    <w:p w:rsidR="001606F6" w:rsidRPr="00F7308B" w:rsidRDefault="001606F6" w:rsidP="00EA4C94">
      <w:pPr>
        <w:pStyle w:val="30"/>
        <w:spacing w:after="0" w:line="240" w:lineRule="auto"/>
        <w:ind w:firstLine="709"/>
        <w:rPr>
          <w:szCs w:val="22"/>
        </w:rPr>
      </w:pP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Глав</w:t>
      </w:r>
      <w:r w:rsidR="00472D34">
        <w:rPr>
          <w:rFonts w:ascii="Times New Roman" w:hAnsi="Times New Roman" w:cs="Times New Roman"/>
        </w:rPr>
        <w:t>а</w:t>
      </w:r>
      <w:r w:rsidRPr="00F7308B">
        <w:rPr>
          <w:rFonts w:ascii="Times New Roman" w:hAnsi="Times New Roman" w:cs="Times New Roman"/>
        </w:rPr>
        <w:t xml:space="preserve"> администрации</w:t>
      </w: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 xml:space="preserve">сельского поселения      </w:t>
      </w:r>
      <w:r w:rsidRPr="00F7308B">
        <w:rPr>
          <w:rFonts w:ascii="Times New Roman" w:hAnsi="Times New Roman" w:cs="Times New Roman"/>
        </w:rPr>
        <w:tab/>
      </w:r>
      <w:r w:rsidRPr="00F7308B">
        <w:rPr>
          <w:rFonts w:ascii="Times New Roman" w:hAnsi="Times New Roman" w:cs="Times New Roman"/>
        </w:rPr>
        <w:tab/>
      </w:r>
      <w:r w:rsidR="00472D34">
        <w:rPr>
          <w:rFonts w:ascii="Times New Roman" w:hAnsi="Times New Roman" w:cs="Times New Roman"/>
        </w:rPr>
        <w:t xml:space="preserve">                                Т.Г.Гайнуллин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spacing w:after="0" w:line="240" w:lineRule="auto"/>
        <w:ind w:firstLine="709"/>
        <w:jc w:val="both"/>
        <w:rPr>
          <w:rFonts w:ascii="Times New Roman" w:hAnsi="Times New Roman" w:cs="Times New Roman"/>
        </w:rPr>
      </w:pPr>
    </w:p>
    <w:p w:rsidR="00673897" w:rsidRPr="00F7308B" w:rsidRDefault="00673897" w:rsidP="00EA4C94">
      <w:pPr>
        <w:spacing w:after="0" w:line="240" w:lineRule="auto"/>
        <w:ind w:firstLine="709"/>
        <w:jc w:val="both"/>
        <w:rPr>
          <w:rFonts w:ascii="Times New Roman" w:hAnsi="Times New Roman" w:cs="Times New Roman"/>
        </w:rPr>
      </w:pPr>
    </w:p>
    <w:p w:rsidR="00863741" w:rsidRDefault="00863741"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B94790">
      <w:pPr>
        <w:spacing w:after="0" w:line="240" w:lineRule="auto"/>
        <w:jc w:val="both"/>
        <w:rPr>
          <w:rFonts w:ascii="Times New Roman" w:hAnsi="Times New Roman" w:cs="Times New Roman"/>
        </w:rPr>
      </w:pPr>
    </w:p>
    <w:p w:rsidR="00863741" w:rsidRPr="00F7308B" w:rsidRDefault="00863741" w:rsidP="00EA4C94">
      <w:pPr>
        <w:tabs>
          <w:tab w:val="left" w:pos="7425"/>
        </w:tabs>
        <w:spacing w:after="0" w:line="240" w:lineRule="auto"/>
        <w:ind w:firstLine="851"/>
        <w:jc w:val="right"/>
        <w:rPr>
          <w:rFonts w:ascii="Times New Roman" w:hAnsi="Times New Roman" w:cs="Times New Roman"/>
        </w:rPr>
      </w:pPr>
      <w:r w:rsidRPr="00F7308B">
        <w:rPr>
          <w:rFonts w:ascii="Times New Roman" w:hAnsi="Times New Roman" w:cs="Times New Roman"/>
        </w:rPr>
        <w:t>Утвержден</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rPr>
      </w:pPr>
      <w:r w:rsidRPr="00F7308B">
        <w:rPr>
          <w:rFonts w:ascii="Times New Roman" w:hAnsi="Times New Roman" w:cs="Times New Roman"/>
        </w:rPr>
        <w:t>постановлением Администрации</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сельсовет муниципального района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Альшеевский район Республики Башкортостан</w:t>
      </w:r>
    </w:p>
    <w:p w:rsidR="00863741" w:rsidRPr="00F7308B" w:rsidRDefault="00DF37AA" w:rsidP="00EA4C94">
      <w:pPr>
        <w:widowControl w:val="0"/>
        <w:autoSpaceDE w:val="0"/>
        <w:autoSpaceDN w:val="0"/>
        <w:adjustRightInd w:val="0"/>
        <w:spacing w:after="0" w:line="240" w:lineRule="auto"/>
        <w:ind w:firstLine="851"/>
        <w:jc w:val="right"/>
        <w:rPr>
          <w:rFonts w:ascii="Times New Roman" w:hAnsi="Times New Roman" w:cs="Times New Roman"/>
        </w:rPr>
      </w:pPr>
      <w:r>
        <w:rPr>
          <w:rFonts w:ascii="Times New Roman" w:hAnsi="Times New Roman" w:cs="Times New Roman"/>
        </w:rPr>
        <w:t>о</w:t>
      </w:r>
      <w:r w:rsidR="00863741" w:rsidRPr="00F7308B">
        <w:rPr>
          <w:rFonts w:ascii="Times New Roman" w:hAnsi="Times New Roman" w:cs="Times New Roman"/>
        </w:rPr>
        <w:t>т</w:t>
      </w:r>
      <w:r>
        <w:rPr>
          <w:rFonts w:ascii="Times New Roman" w:hAnsi="Times New Roman" w:cs="Times New Roman"/>
        </w:rPr>
        <w:t xml:space="preserve"> 28 февраля </w:t>
      </w:r>
      <w:r w:rsidR="00863741" w:rsidRPr="00F7308B">
        <w:rPr>
          <w:rFonts w:ascii="Times New Roman" w:hAnsi="Times New Roman" w:cs="Times New Roman"/>
        </w:rPr>
        <w:t>20</w:t>
      </w:r>
      <w:r w:rsidR="00A53CE2">
        <w:rPr>
          <w:rFonts w:ascii="Times New Roman" w:hAnsi="Times New Roman" w:cs="Times New Roman"/>
        </w:rPr>
        <w:t>20</w:t>
      </w:r>
      <w:r w:rsidR="00863741" w:rsidRPr="00F7308B">
        <w:rPr>
          <w:rFonts w:ascii="Times New Roman" w:hAnsi="Times New Roman" w:cs="Times New Roman"/>
        </w:rPr>
        <w:t xml:space="preserve"> года №</w:t>
      </w:r>
      <w:r>
        <w:rPr>
          <w:rFonts w:ascii="Times New Roman" w:hAnsi="Times New Roman" w:cs="Times New Roman"/>
        </w:rPr>
        <w:t>11</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Административный регламент предоставления муниципальной услуги </w:t>
      </w:r>
      <w:r w:rsidRPr="00F7308B">
        <w:rPr>
          <w:rFonts w:ascii="Times New Roman" w:hAnsi="Times New Roman" w:cs="Times New Roman"/>
          <w:b/>
          <w:bCs/>
        </w:rPr>
        <w:t xml:space="preserve">«Предоставление в установленном порядке жилых помещений муниципального жилищного фонда по договорам социального найма» в </w:t>
      </w:r>
      <w:r w:rsidR="00863741" w:rsidRPr="00F7308B">
        <w:rPr>
          <w:rFonts w:ascii="Times New Roman" w:hAnsi="Times New Roman" w:cs="Times New Roman"/>
          <w:b/>
        </w:rPr>
        <w:t xml:space="preserve">Администрации </w:t>
      </w:r>
      <w:r w:rsidR="00863741" w:rsidRPr="00F7308B">
        <w:rPr>
          <w:rFonts w:ascii="Times New Roman" w:hAnsi="Times New Roman" w:cs="Times New Roman"/>
          <w:b/>
          <w:bCs/>
        </w:rPr>
        <w:t xml:space="preserve">сельского поселения </w:t>
      </w:r>
      <w:r w:rsidR="00472D34">
        <w:rPr>
          <w:rFonts w:ascii="Times New Roman" w:hAnsi="Times New Roman" w:cs="Times New Roman"/>
          <w:b/>
          <w:bCs/>
        </w:rPr>
        <w:t>Зеленоклиновский</w:t>
      </w:r>
      <w:r w:rsidR="00863741" w:rsidRPr="00F7308B">
        <w:rPr>
          <w:rFonts w:ascii="Times New Roman" w:hAnsi="Times New Roman" w:cs="Times New Roman"/>
          <w:b/>
          <w:bCs/>
        </w:rPr>
        <w:t xml:space="preserve"> сельсовет муниципального района Альшеевский район Республики Башкортостан</w:t>
      </w:r>
    </w:p>
    <w:p w:rsidR="00863741" w:rsidRPr="00F7308B" w:rsidRDefault="00863741" w:rsidP="00EA4C94">
      <w:pPr>
        <w:widowControl w:val="0"/>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 Общие положения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Предмет регулирования Административного регламента</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1.1</w:t>
      </w:r>
      <w:r w:rsidR="00863741" w:rsidRPr="00F7308B">
        <w:rPr>
          <w:rFonts w:ascii="Times New Roman" w:hAnsi="Times New Roman" w:cs="Times New Roman"/>
        </w:rPr>
        <w:t xml:space="preserve"> </w:t>
      </w:r>
      <w:r w:rsidRPr="00F7308B">
        <w:rPr>
          <w:rFonts w:ascii="Times New Roman" w:hAnsi="Times New Roman" w:cs="Times New Roman"/>
        </w:rPr>
        <w:t>Административный регламент предоставления муниципальной услуги</w:t>
      </w:r>
      <w:r w:rsidR="00863741" w:rsidRPr="00F7308B">
        <w:rPr>
          <w:rFonts w:ascii="Times New Roman" w:hAnsi="Times New Roman" w:cs="Times New Roman"/>
        </w:rPr>
        <w:t xml:space="preserve"> </w:t>
      </w:r>
      <w:r w:rsidRPr="00F7308B">
        <w:rPr>
          <w:rFonts w:ascii="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r w:rsidR="00863741" w:rsidRPr="00F7308B">
        <w:rPr>
          <w:rFonts w:ascii="Times New Roman" w:hAnsi="Times New Roman" w:cs="Times New Roman"/>
        </w:rPr>
        <w:t xml:space="preserve"> </w:t>
      </w:r>
      <w:r w:rsidRPr="00F7308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863741" w:rsidRPr="00F7308B">
        <w:rPr>
          <w:rFonts w:ascii="Times New Roman" w:hAnsi="Times New Roman" w:cs="Times New Roman"/>
        </w:rPr>
        <w:t xml:space="preserve">Администрации </w:t>
      </w:r>
      <w:r w:rsidR="00863741"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863741" w:rsidRPr="00F7308B">
        <w:rPr>
          <w:rFonts w:ascii="Times New Roman" w:hAnsi="Times New Roman" w:cs="Times New Roman"/>
          <w:bCs/>
        </w:rPr>
        <w:t xml:space="preserve"> сельсовет муниципального района Альшеевский район Республики Башкортостан</w:t>
      </w:r>
      <w:r w:rsidR="00863741" w:rsidRPr="00F7308B">
        <w:rPr>
          <w:rFonts w:ascii="Times New Roman" w:hAnsi="Times New Roman" w:cs="Times New Roman"/>
        </w:rPr>
        <w:t xml:space="preserve"> </w:t>
      </w:r>
      <w:r w:rsidRPr="00F7308B">
        <w:rPr>
          <w:rFonts w:ascii="Times New Roman" w:hAnsi="Times New Roman" w:cs="Times New Roman"/>
        </w:rPr>
        <w:t>(далее – Административный регламент).</w:t>
      </w:r>
    </w:p>
    <w:p w:rsidR="001606F6" w:rsidRPr="00F7308B" w:rsidRDefault="001606F6" w:rsidP="00EA4C94">
      <w:pPr>
        <w:pStyle w:val="a5"/>
        <w:autoSpaceDE w:val="0"/>
        <w:autoSpaceDN w:val="0"/>
        <w:adjustRightInd w:val="0"/>
        <w:spacing w:after="0" w:line="240" w:lineRule="auto"/>
        <w:ind w:left="0" w:firstLine="709"/>
        <w:jc w:val="center"/>
        <w:outlineLvl w:val="0"/>
        <w:rPr>
          <w:b/>
          <w:bCs/>
          <w:sz w:val="22"/>
          <w:szCs w:val="22"/>
        </w:rPr>
      </w:pPr>
      <w:r w:rsidRPr="00F7308B">
        <w:rPr>
          <w:b/>
          <w:bCs/>
          <w:sz w:val="22"/>
          <w:szCs w:val="22"/>
        </w:rPr>
        <w:t>Круг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1.2. </w:t>
      </w:r>
      <w:r w:rsidRPr="00F7308B">
        <w:rPr>
          <w:rFonts w:ascii="Times New Roman" w:eastAsia="Times New Roman" w:hAnsi="Times New Roman" w:cs="Times New Roman"/>
        </w:rPr>
        <w:t>Заявителями настоящей муниципальной услуги  (далее – заявители) являются</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физические лица (граждане Российской Федерации)</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проживающие на территории муниципального образования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r w:rsidRPr="00F7308B">
        <w:rPr>
          <w:rFonts w:ascii="Times New Roman" w:eastAsia="Times New Roman" w:hAnsi="Times New Roman" w:cs="Times New Roman"/>
        </w:rPr>
        <w:t xml:space="preserve">1.2.1. </w:t>
      </w:r>
      <w:r w:rsidRPr="00F7308B">
        <w:rPr>
          <w:rFonts w:ascii="Times New Roman" w:hAnsi="Times New Roman" w:cs="Times New Roman"/>
        </w:rPr>
        <w:t xml:space="preserve">состоящие на учете в качестве нуждающихся в жилых помещениях.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606F6" w:rsidRPr="00F7308B" w:rsidRDefault="00F2758F" w:rsidP="00EA4C94">
      <w:pPr>
        <w:autoSpaceDE w:val="0"/>
        <w:autoSpaceDN w:val="0"/>
        <w:adjustRightInd w:val="0"/>
        <w:spacing w:after="0" w:line="240" w:lineRule="auto"/>
        <w:ind w:firstLine="709"/>
        <w:jc w:val="both"/>
        <w:rPr>
          <w:rFonts w:ascii="Times New Roman" w:hAnsi="Times New Roman" w:cs="Times New Roman"/>
          <w:bCs/>
        </w:rPr>
      </w:pPr>
      <w:hyperlink r:id="rId8" w:history="1">
        <w:r w:rsidR="001606F6" w:rsidRPr="00F7308B">
          <w:rPr>
            <w:rStyle w:val="a3"/>
            <w:rFonts w:ascii="Times New Roman" w:hAnsi="Times New Roman" w:cs="Times New Roman"/>
            <w:bCs/>
            <w:color w:val="auto"/>
            <w:u w:val="none"/>
          </w:rPr>
          <w:t>Вне очереди</w:t>
        </w:r>
      </w:hyperlink>
      <w:r w:rsidR="001606F6" w:rsidRPr="00F7308B">
        <w:rPr>
          <w:rFonts w:ascii="Times New Roman" w:hAnsi="Times New Roman" w:cs="Times New Roman"/>
          <w:bCs/>
        </w:rPr>
        <w:t xml:space="preserve"> жилые помещения по договорам социального найма предоставляются: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1) гражданам, жилые помещения которых признаны в установленном </w:t>
      </w:r>
      <w:hyperlink r:id="rId9" w:history="1">
        <w:r w:rsidRPr="00F7308B">
          <w:rPr>
            <w:rStyle w:val="a3"/>
            <w:rFonts w:ascii="Times New Roman" w:hAnsi="Times New Roman" w:cs="Times New Roman"/>
            <w:bCs/>
            <w:color w:val="auto"/>
            <w:u w:val="none"/>
          </w:rPr>
          <w:t>порядке</w:t>
        </w:r>
      </w:hyperlink>
      <w:r w:rsidRPr="00F7308B">
        <w:rPr>
          <w:rFonts w:ascii="Times New Roman" w:hAnsi="Times New Roman" w:cs="Times New Roman"/>
          <w:bCs/>
        </w:rPr>
        <w:t xml:space="preserve"> непригодными для проживания и ремонту или реконструкции не подлежат;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 гражданам, страдающим тяжелыми формами хронических заболеваний, указанных в предусмотренном </w:t>
      </w:r>
      <w:hyperlink r:id="rId10" w:history="1">
        <w:r w:rsidRPr="00F7308B">
          <w:rPr>
            <w:rStyle w:val="a3"/>
            <w:rFonts w:ascii="Times New Roman" w:hAnsi="Times New Roman" w:cs="Times New Roman"/>
            <w:bCs/>
            <w:color w:val="auto"/>
            <w:u w:val="none"/>
          </w:rPr>
          <w:t>пунктом 4 части 1 статьи 51</w:t>
        </w:r>
      </w:hyperlink>
      <w:r w:rsidRPr="00F7308B">
        <w:rPr>
          <w:rFonts w:ascii="Times New Roman" w:hAnsi="Times New Roman" w:cs="Times New Roman"/>
          <w:bCs/>
        </w:rPr>
        <w:t xml:space="preserve"> Жилищного кодекса Российской Федерации </w:t>
      </w:r>
      <w:hyperlink r:id="rId11" w:history="1">
        <w:r w:rsidRPr="00F7308B">
          <w:rPr>
            <w:rStyle w:val="a3"/>
            <w:rFonts w:ascii="Times New Roman" w:hAnsi="Times New Roman" w:cs="Times New Roman"/>
            <w:bCs/>
            <w:color w:val="auto"/>
            <w:u w:val="none"/>
          </w:rPr>
          <w:t>перечне</w:t>
        </w:r>
      </w:hyperlink>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1.2.2. проживающие в коммунальной квартире, в которой освободилось жилое помещение муниципального жили</w:t>
      </w:r>
      <w:r w:rsidR="007111FC" w:rsidRPr="00F7308B">
        <w:rPr>
          <w:rFonts w:ascii="Times New Roman" w:hAnsi="Times New Roman" w:cs="Times New Roman"/>
        </w:rPr>
        <w:t>щного фонда</w:t>
      </w:r>
      <w:r w:rsidRPr="00F7308B">
        <w:rPr>
          <w:rFonts w:ascii="Times New Roman" w:hAnsi="Times New Roman" w:cs="Times New Roman"/>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EA4C94" w:rsidRPr="00F7308B">
        <w:rPr>
          <w:rFonts w:ascii="Times New Roman" w:hAnsi="Times New Roman" w:cs="Times New Roman"/>
        </w:rPr>
        <w:t xml:space="preserve">Администрацией </w:t>
      </w:r>
      <w:r w:rsidR="00EA4C94"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EA4C94" w:rsidRPr="00F7308B">
        <w:rPr>
          <w:rFonts w:ascii="Times New Roman" w:hAnsi="Times New Roman" w:cs="Times New Roman"/>
          <w:bCs/>
        </w:rPr>
        <w:t xml:space="preserve"> сельсовет муниципального района Альшеевский район Республики Башкортостан</w:t>
      </w:r>
      <w:r w:rsidRPr="00F7308B">
        <w:rPr>
          <w:rFonts w:ascii="Times New Roman" w:hAnsi="Times New Roman" w:cs="Times New Roman"/>
        </w:rPr>
        <w:t>.</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r w:rsidRPr="00F7308B">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Требования к порядку информирования о предоставлении муниципальной услуги</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bookmarkStart w:id="0" w:name="Par20"/>
      <w:bookmarkEnd w:id="0"/>
      <w:r w:rsidRPr="00F7308B">
        <w:rPr>
          <w:rFonts w:ascii="Times New Roman" w:hAnsi="Times New Roman" w:cs="Times New Roman"/>
        </w:rPr>
        <w:t>1.4. Информирование о порядке предоставления муниципальной услуги осуществляется:</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 xml:space="preserve">непосредственно при личном приеме заявителя в </w:t>
      </w:r>
      <w:r w:rsidRPr="00F7308B">
        <w:rPr>
          <w:rFonts w:ascii="Times New Roman" w:eastAsia="Calibri" w:hAnsi="Times New Roman" w:cs="Times New Roman"/>
        </w:rPr>
        <w:t>Администрации</w:t>
      </w:r>
      <w:r w:rsidR="00EA4C94" w:rsidRPr="00F7308B">
        <w:rPr>
          <w:rFonts w:ascii="Times New Roman" w:eastAsia="Calibri" w:hAnsi="Times New Roman" w:cs="Times New Roman"/>
        </w:rPr>
        <w:t xml:space="preserve"> </w:t>
      </w:r>
      <w:r w:rsidR="00EA4C94"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EA4C94" w:rsidRPr="00F7308B">
        <w:rPr>
          <w:rFonts w:ascii="Times New Roman" w:hAnsi="Times New Roman" w:cs="Times New Roman"/>
          <w:bCs/>
        </w:rPr>
        <w:t xml:space="preserve"> сельсовет муниципального района Альшеевский район Республики Башкортостан</w:t>
      </w:r>
      <w:r w:rsidR="00EA4C94" w:rsidRPr="00F7308B">
        <w:rPr>
          <w:rFonts w:ascii="Times New Roman" w:eastAsia="Calibri" w:hAnsi="Times New Roman" w:cs="Times New Roman"/>
        </w:rPr>
        <w:t xml:space="preserve"> </w:t>
      </w:r>
      <w:r w:rsidRPr="00F7308B">
        <w:rPr>
          <w:rFonts w:ascii="Times New Roman" w:eastAsia="Calibri" w:hAnsi="Times New Roman" w:cs="Times New Roman"/>
        </w:rPr>
        <w:t xml:space="preserve">(далее – Администрация, </w:t>
      </w:r>
      <w:r w:rsidRPr="00F7308B">
        <w:rPr>
          <w:rFonts w:ascii="Times New Roman" w:hAnsi="Times New Roman" w:cs="Times New Roman"/>
        </w:rPr>
        <w:t>Уполномоченный орган)</w:t>
      </w:r>
      <w:r w:rsidR="00EA4C94" w:rsidRPr="00F7308B">
        <w:rPr>
          <w:rFonts w:ascii="Times New Roman" w:hAnsi="Times New Roman" w:cs="Times New Roman"/>
        </w:rPr>
        <w:t xml:space="preserve"> </w:t>
      </w:r>
      <w:r w:rsidRPr="00F7308B">
        <w:rPr>
          <w:rFonts w:ascii="Times New Roman" w:hAnsi="Times New Roman" w:cs="Times New Roman"/>
          <w:color w:val="000000"/>
        </w:rPr>
        <w:t xml:space="preserve">или </w:t>
      </w:r>
      <w:r w:rsidRPr="00F7308B">
        <w:rPr>
          <w:rFonts w:ascii="Times New Roman" w:hAnsi="Times New Roman" w:cs="Times New Roman"/>
        </w:rPr>
        <w:t>многофункциональном центре предоставления государственных и муниципальных услуг</w:t>
      </w:r>
      <w:r w:rsidRPr="00F7308B">
        <w:rPr>
          <w:rFonts w:ascii="Times New Roman" w:hAnsi="Times New Roman" w:cs="Times New Roman"/>
          <w:color w:val="000000"/>
        </w:rPr>
        <w:t xml:space="preserve"> (далее </w:t>
      </w:r>
      <w:r w:rsidRPr="00F7308B">
        <w:rPr>
          <w:rFonts w:ascii="Times New Roman" w:eastAsia="Calibri" w:hAnsi="Times New Roman" w:cs="Times New Roman"/>
        </w:rPr>
        <w:t>–</w:t>
      </w:r>
      <w:r w:rsidRPr="00F7308B">
        <w:rPr>
          <w:rFonts w:ascii="Times New Roman" w:hAnsi="Times New Roman" w:cs="Times New Roman"/>
          <w:color w:val="000000"/>
        </w:rPr>
        <w:t>многофункциональный центр);</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 телефону в Администрации (Уполномоченном органе) или многофункциональном центре;</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письменно, в том числе посредством электронной почты, факсимильной связи;</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посредством размещения в открытой и доступной форме информации:</w:t>
      </w:r>
    </w:p>
    <w:p w:rsidR="001606F6" w:rsidRPr="00F7308B" w:rsidRDefault="001606F6" w:rsidP="00EA4C94">
      <w:pPr>
        <w:widowControl w:val="0"/>
        <w:tabs>
          <w:tab w:val="left" w:pos="851"/>
          <w:tab w:val="left" w:pos="1134"/>
        </w:tabs>
        <w:spacing w:after="0" w:line="240" w:lineRule="auto"/>
        <w:ind w:firstLine="709"/>
        <w:jc w:val="both"/>
        <w:rPr>
          <w:rFonts w:ascii="Times New Roman" w:hAnsi="Times New Roman" w:cs="Times New Roman"/>
        </w:rPr>
      </w:pPr>
      <w:r w:rsidRPr="00F7308B">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color w:val="000000"/>
        </w:rPr>
        <w:t>на официальных сайтах Администрации (Уполномоченно</w:t>
      </w:r>
      <w:r w:rsidR="00EA4C94" w:rsidRPr="00F7308B">
        <w:rPr>
          <w:rFonts w:ascii="Times New Roman" w:hAnsi="Times New Roman" w:cs="Times New Roman"/>
          <w:color w:val="000000"/>
        </w:rPr>
        <w:t xml:space="preserve">го органа) </w:t>
      </w:r>
      <w:hyperlink r:id="rId12" w:history="1">
        <w:r w:rsidR="006D78F0" w:rsidRPr="00716B9D">
          <w:rPr>
            <w:rStyle w:val="a3"/>
            <w:rFonts w:ascii="Times New Roman" w:hAnsi="Times New Roman" w:cs="Times New Roman"/>
          </w:rPr>
          <w:t>http://zelenoklin.ru</w:t>
        </w:r>
      </w:hyperlink>
      <w:r w:rsidR="006D78F0">
        <w:rPr>
          <w:rFonts w:ascii="Times New Roman" w:hAnsi="Times New Roman" w:cs="Times New Roman"/>
          <w:lang w:val="ba-RU"/>
        </w:rPr>
        <w:t xml:space="preserve"> </w:t>
      </w:r>
      <w:r w:rsidRPr="00F7308B">
        <w:rPr>
          <w:rFonts w:ascii="Times New Roman" w:hAnsi="Times New Roman" w:cs="Times New Roman"/>
          <w:color w:val="000000"/>
        </w:rPr>
        <w:t>;</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1.5. Информирование осуществляется по вопросам, касающимся: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способов подачи заявления о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и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специалист Администрации (Уполномоченного органа) не может самостоятельно дать ответ, телефонный звонок</w:t>
      </w:r>
      <w:r w:rsidR="00EA4C94" w:rsidRPr="00F7308B">
        <w:rPr>
          <w:rFonts w:ascii="Times New Roman" w:hAnsi="Times New Roman" w:cs="Times New Roman"/>
        </w:rPr>
        <w:t xml:space="preserve"> </w:t>
      </w:r>
      <w:r w:rsidRPr="00F7308B">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изложить обращение в письменной форме;</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назначить другое время для консультаций.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Продолжительность информирования по телефону не должна превышать 10 минут.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Информирование осуществляется в соответствии с графиком приема граждан.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F7308B">
          <w:rPr>
            <w:rStyle w:val="a3"/>
            <w:rFonts w:ascii="Times New Roman" w:hAnsi="Times New Roman" w:cs="Times New Roman"/>
            <w:color w:val="auto"/>
            <w:u w:val="none"/>
          </w:rPr>
          <w:t>пункте</w:t>
        </w:r>
      </w:hyperlink>
      <w:r w:rsidRPr="00F7308B">
        <w:rPr>
          <w:rFonts w:ascii="Times New Roman" w:hAnsi="Times New Roman" w:cs="Times New Roman"/>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1.8. На РПГУ размещается следующая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(в том числе краткое)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органа (организации), предоставляющего муниципальную услугу;</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наименования органов власти и организаций,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способы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описание результата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категория заявителей, которым предоставляется муниципальная услуга;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 в течение которого заявление о предоставлении муниципальной услуги должно быть зарегистрировано;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максимальный срок ожидания в очереди при подаче заявления о предоставлении муниципальной услуги лично;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показатели доступности и качества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1.9. На </w:t>
      </w:r>
      <w:r w:rsidRPr="00F7308B">
        <w:rPr>
          <w:rFonts w:ascii="Times New Roman" w:hAnsi="Times New Roman" w:cs="Times New Roman"/>
          <w:color w:val="000000"/>
        </w:rPr>
        <w:t>официальном сайте Администрации (Уполномоченного органа)</w:t>
      </w:r>
      <w:r w:rsidRPr="00F7308B">
        <w:rPr>
          <w:rFonts w:ascii="Times New Roman" w:hAnsi="Times New Roman" w:cs="Times New Roman"/>
        </w:rPr>
        <w:t xml:space="preserve"> наряду со сведениями, указанными в пункте 1.8 Административного регламента, размещаются: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предварительной записи на подачу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1.10. На информационных стендах Администрации (Уполномоченного органа) подлежит размещению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адреса официального сайта, а также электронной почты и (или) формы обратной связи Администрации (Уполномоченного органа);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сроки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образцы заполнения заявления и приложений к заявлениям;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получения разъяснений по порядку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записи на личный прием к должностным лицам;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Calibri" w:hAnsi="Times New Roman" w:cs="Times New Roman"/>
          <w:b/>
        </w:rPr>
      </w:pPr>
      <w:r w:rsidRPr="00F7308B">
        <w:rPr>
          <w:rFonts w:ascii="Times New Roman" w:eastAsia="Calibri" w:hAnsi="Times New Roman" w:cs="Times New Roman"/>
          <w:b/>
        </w:rPr>
        <w:t xml:space="preserve">Порядок, форма, место размещения и способы </w:t>
      </w: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Theme="minorHAnsi" w:hAnsi="Times New Roman" w:cs="Times New Roman"/>
        </w:rPr>
      </w:pPr>
      <w:r w:rsidRPr="00F7308B">
        <w:rPr>
          <w:rFonts w:ascii="Times New Roman" w:eastAsia="Calibri" w:hAnsi="Times New Roman" w:cs="Times New Roman"/>
          <w:b/>
        </w:rPr>
        <w:t>получения справочной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1.14. С</w:t>
      </w:r>
      <w:r w:rsidRPr="00F7308B">
        <w:rPr>
          <w:rFonts w:ascii="Times New Roman" w:hAnsi="Times New Roman" w:cs="Times New Roman"/>
          <w:bCs/>
        </w:rPr>
        <w:t xml:space="preserve">правочная информация об </w:t>
      </w:r>
      <w:r w:rsidRPr="00F7308B">
        <w:rPr>
          <w:rFonts w:ascii="Times New Roman" w:eastAsia="Calibri" w:hAnsi="Times New Roman" w:cs="Times New Roman"/>
        </w:rPr>
        <w:t>Администрации (</w:t>
      </w:r>
      <w:r w:rsidRPr="00F7308B">
        <w:rPr>
          <w:rFonts w:ascii="Times New Roman" w:hAnsi="Times New Roman" w:cs="Times New Roman"/>
        </w:rPr>
        <w:t>Уполномоченном органе)</w:t>
      </w:r>
      <w:r w:rsidRPr="00F7308B">
        <w:rPr>
          <w:rFonts w:ascii="Times New Roman" w:eastAsia="Calibri" w:hAnsi="Times New Roman" w:cs="Times New Roman"/>
        </w:rPr>
        <w:t xml:space="preserve">, </w:t>
      </w:r>
      <w:r w:rsidRPr="00F7308B">
        <w:rPr>
          <w:rFonts w:ascii="Times New Roman" w:hAnsi="Times New Roman" w:cs="Times New Roman"/>
        </w:rPr>
        <w:t xml:space="preserve">структурных подразделениях, предоставляющих муниципальную услугу, </w:t>
      </w:r>
      <w:r w:rsidRPr="00F7308B">
        <w:rPr>
          <w:rFonts w:ascii="Times New Roman" w:hAnsi="Times New Roman" w:cs="Times New Roman"/>
          <w:bCs/>
        </w:rPr>
        <w:t>размещена 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информационных стендах Администрации (Уполномоченного органа);</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bCs/>
        </w:rPr>
        <w:t xml:space="preserve">официальном сайте </w:t>
      </w:r>
      <w:r w:rsidRPr="00F7308B">
        <w:rPr>
          <w:rFonts w:ascii="Times New Roman" w:hAnsi="Times New Roman" w:cs="Times New Roman"/>
        </w:rPr>
        <w:t>Администрации (Уполномоченного органа)</w:t>
      </w:r>
      <w:r w:rsidRPr="00F7308B">
        <w:rPr>
          <w:rFonts w:ascii="Times New Roman" w:hAnsi="Times New Roman" w:cs="Times New Roman"/>
          <w:bCs/>
        </w:rPr>
        <w:t xml:space="preserve"> в информационно-телекоммуникационной сети Интернет </w:t>
      </w:r>
      <w:r w:rsidR="00875C06" w:rsidRPr="00875C06">
        <w:rPr>
          <w:rFonts w:ascii="Times New Roman" w:hAnsi="Times New Roman" w:cs="Times New Roman"/>
          <w:bCs/>
        </w:rPr>
        <w:t xml:space="preserve">http://zelenoklin.ru </w:t>
      </w:r>
      <w:r w:rsidRPr="00F7308B">
        <w:rPr>
          <w:rFonts w:ascii="Times New Roman" w:hAnsi="Times New Roman" w:cs="Times New Roman"/>
          <w:bCs/>
        </w:rPr>
        <w:t>(далее – официальный сайт);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 xml:space="preserve">в </w:t>
      </w:r>
      <w:r w:rsidRPr="00F7308B">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F7308B">
        <w:rPr>
          <w:rFonts w:ascii="Times New Roman" w:hAnsi="Times New Roman" w:cs="Times New Roman"/>
          <w:bCs/>
        </w:rPr>
        <w:t xml:space="preserve"> на </w:t>
      </w:r>
      <w:r w:rsidRPr="00F7308B">
        <w:rPr>
          <w:rFonts w:ascii="Times New Roman" w:hAnsi="Times New Roman" w:cs="Times New Roman"/>
        </w:rPr>
        <w:t>РПГУ</w:t>
      </w:r>
      <w:r w:rsidRPr="00F7308B">
        <w:rPr>
          <w:rFonts w:ascii="Times New Roman" w:hAnsi="Times New Roman" w:cs="Times New Roman"/>
          <w:bCs/>
        </w:rPr>
        <w:t xml:space="preserve">.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Справочной является информация: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II. Стандарт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Наименование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2.1.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jc w:val="center"/>
        <w:rPr>
          <w:rFonts w:ascii="Times New Roman" w:eastAsia="Calibri" w:hAnsi="Times New Roman" w:cs="Times New Roman"/>
          <w:b/>
        </w:rPr>
      </w:pPr>
      <w:r w:rsidRPr="00F7308B">
        <w:rPr>
          <w:rFonts w:ascii="Times New Roman" w:eastAsia="Calibri" w:hAnsi="Times New Roman" w:cs="Times New Roman"/>
          <w:b/>
        </w:rPr>
        <w:t>Наименование органа местного самоуправления (организации), предоставляющего(-щей)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eastAsia="Calibri" w:hAnsi="Times New Roman" w:cs="Times New Roman"/>
        </w:rPr>
        <w:t xml:space="preserve">2.2. Муниципальная услуга предоставляется Администрацией </w:t>
      </w:r>
      <w:r w:rsidR="00FE263F" w:rsidRPr="00F7308B">
        <w:rPr>
          <w:rFonts w:ascii="Times New Roman" w:eastAsia="Calibri" w:hAnsi="Times New Roman" w:cs="Times New Roman"/>
        </w:rPr>
        <w:t xml:space="preserve">сельского поселения </w:t>
      </w:r>
      <w:r w:rsidR="00472D34">
        <w:rPr>
          <w:rFonts w:ascii="Times New Roman" w:eastAsia="Calibri" w:hAnsi="Times New Roman" w:cs="Times New Roman"/>
        </w:rPr>
        <w:t>Зеленоклиновский</w:t>
      </w:r>
      <w:r w:rsidR="00FE263F" w:rsidRPr="00F7308B">
        <w:rPr>
          <w:rFonts w:ascii="Times New Roman" w:eastAsia="Calibri" w:hAnsi="Times New Roman" w:cs="Times New Roman"/>
        </w:rPr>
        <w:t xml:space="preserve"> сельсовет </w:t>
      </w:r>
      <w:r w:rsidRPr="00F7308B">
        <w:rPr>
          <w:rFonts w:ascii="Times New Roman" w:eastAsia="Calibri" w:hAnsi="Times New Roman" w:cs="Times New Roman"/>
        </w:rPr>
        <w:t xml:space="preserve"> (далее соответственно – Администрация, Уполномоченный орган).</w:t>
      </w:r>
      <w:r w:rsidRPr="00F7308B">
        <w:rPr>
          <w:rStyle w:val="af1"/>
          <w:rFonts w:ascii="Times New Roman" w:eastAsia="Calibri" w:hAnsi="Times New Roman" w:cs="Times New Roman"/>
        </w:rPr>
        <w:footnoteReference w:id="2"/>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 xml:space="preserve">2.3. В предоставлении муниципальной услуги принимают участие </w:t>
      </w:r>
      <w:r w:rsidRPr="00F7308B">
        <w:rPr>
          <w:rFonts w:ascii="Times New Roman" w:hAnsi="Times New Roman" w:cs="Times New Roman"/>
          <w:bCs/>
        </w:rPr>
        <w:t>многофункциональные центры при наличии соответствующего соглашения о взаимодействии.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 предоставлении муниципальной услуги Администрация (Уполномоченный орган) взаимодействует с</w:t>
      </w:r>
      <w:r w:rsidR="00FE263F" w:rsidRPr="00F7308B">
        <w:rPr>
          <w:rFonts w:ascii="Times New Roman" w:hAnsi="Times New Roman" w:cs="Times New Roman"/>
          <w:bCs/>
        </w:rPr>
        <w:t xml:space="preserve"> </w:t>
      </w:r>
      <w:r w:rsidRPr="00F7308B">
        <w:rPr>
          <w:rFonts w:ascii="Times New Roman" w:hAnsi="Times New Roman" w:cs="Times New Roman"/>
          <w:bCs/>
        </w:rPr>
        <w:t>Федеральной службой государственной регистрации, кадастра и картографии;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иными органами (организациями).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Описание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2.5. Результатом предоставления муниципальной услуги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решение о предоставлении жилых помещений по договору социального найма, договор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мотивированный отказ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 xml:space="preserve">Срок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срок приостановления предоставления</w:t>
      </w:r>
      <w:r w:rsidRPr="00F7308B">
        <w:rPr>
          <w:rFonts w:ascii="Times New Roman" w:hAnsi="Times New Roman" w:cs="Times New Roman"/>
          <w:b/>
        </w:rPr>
        <w:t xml:space="preserve"> муниципальной</w:t>
      </w:r>
      <w:r w:rsidRPr="00F7308B">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2.6. Срок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Датой поступления заявления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bCs/>
        </w:rPr>
      </w:pPr>
      <w:bookmarkStart w:id="1" w:name="Par0"/>
      <w:bookmarkEnd w:id="1"/>
      <w:r w:rsidRPr="00F7308B">
        <w:rPr>
          <w:rFonts w:ascii="Times New Roman" w:hAnsi="Times New Roman" w:cs="Times New Roman"/>
        </w:rPr>
        <w:t>2.8</w:t>
      </w:r>
      <w:r w:rsidRPr="00F7308B">
        <w:rPr>
          <w:rFonts w:ascii="Times New Roman" w:hAnsi="Times New Roman" w:cs="Times New Roman"/>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2.9.1. заявление о </w:t>
      </w:r>
      <w:r w:rsidRPr="00F7308B">
        <w:rPr>
          <w:rFonts w:ascii="Times New Roman" w:hAnsi="Times New Roman" w:cs="Times New Roman"/>
        </w:rPr>
        <w:t>предоставлении жилого помещения муниципального жилого фонда</w:t>
      </w:r>
      <w:r w:rsidR="00DA28A5" w:rsidRPr="00F7308B">
        <w:rPr>
          <w:rFonts w:ascii="Times New Roman" w:hAnsi="Times New Roman" w:cs="Times New Roman"/>
        </w:rPr>
        <w:t xml:space="preserve"> </w:t>
      </w:r>
      <w:r w:rsidRPr="00F7308B">
        <w:rPr>
          <w:rFonts w:ascii="Times New Roman" w:hAnsi="Times New Roman" w:cs="Times New Roman"/>
        </w:rPr>
        <w:t xml:space="preserve">по договору социального найма </w:t>
      </w:r>
      <w:r w:rsidRPr="00F7308B">
        <w:rPr>
          <w:rFonts w:ascii="Times New Roman" w:hAnsi="Times New Roman" w:cs="Times New Roman"/>
          <w:bCs/>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lastRenderedPageBreak/>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заявлении также указывается один из следующих способов предоставления результатов муниципальной услуги:</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направляется заявителю посредством почтового обращения.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2.9.2. Документы, удостоверяющие личность каждого члена семьи;</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2.9.3. Один из следующих документов, подтверждающих право</w:t>
      </w:r>
      <w:r w:rsidR="00DA28A5" w:rsidRPr="00F7308B">
        <w:rPr>
          <w:rFonts w:eastAsia="Times New Roman"/>
          <w:sz w:val="22"/>
          <w:szCs w:val="22"/>
          <w:lang w:eastAsia="ru-RU"/>
        </w:rPr>
        <w:t xml:space="preserve"> </w:t>
      </w:r>
      <w:r w:rsidRPr="00F7308B">
        <w:rPr>
          <w:rFonts w:eastAsia="Times New Roman"/>
          <w:sz w:val="22"/>
          <w:szCs w:val="22"/>
          <w:lang w:eastAsia="ru-RU"/>
        </w:rPr>
        <w:t>пользования жилым помещением, занимаемым гражданином-заявителем и членами его семьи: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социального найма(при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специализированного  помещения</w:t>
      </w:r>
      <w:r w:rsidR="00DA28A5" w:rsidRPr="00F7308B">
        <w:rPr>
          <w:rFonts w:eastAsia="Times New Roman"/>
          <w:sz w:val="22"/>
          <w:szCs w:val="22"/>
          <w:lang w:eastAsia="ru-RU"/>
        </w:rPr>
        <w:t xml:space="preserve"> </w:t>
      </w:r>
      <w:r w:rsidRPr="00F7308B">
        <w:rPr>
          <w:rFonts w:eastAsia="Times New Roman"/>
          <w:sz w:val="22"/>
          <w:szCs w:val="22"/>
          <w:lang w:eastAsia="ru-RU"/>
        </w:rPr>
        <w:t>(при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купли-продажи;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мены;</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свидетельство о праве на наследство;</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решение суда;</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аренды жилого помещения;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дарения;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о передаче имущества в собственность (договор приватизации) (при наличии</w:t>
      </w:r>
      <w:r w:rsidRPr="00F7308B">
        <w:rPr>
          <w:rFonts w:eastAsia="Times New Roman"/>
          <w:strike/>
          <w:sz w:val="22"/>
          <w:szCs w:val="22"/>
          <w:lang w:eastAsia="ru-RU"/>
        </w:rPr>
        <w:t xml:space="preserve">, </w:t>
      </w:r>
      <w:r w:rsidRPr="00F7308B">
        <w:rPr>
          <w:sz w:val="22"/>
          <w:szCs w:val="22"/>
        </w:rPr>
        <w:t>при отсутствии соответствующих сведений в органах местного самоуправления</w:t>
      </w:r>
      <w:r w:rsidRPr="00F7308B">
        <w:rPr>
          <w:rFonts w:eastAsia="Times New Roman"/>
          <w:sz w:val="22"/>
          <w:szCs w:val="22"/>
          <w:lang w:eastAsia="ru-RU"/>
        </w:rPr>
        <w:t>);</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безвозмездного пользования;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участия в долевом строительстве жилого помещения, акт приема-передачи жилого помещения;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(поднайма);</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иные документы, подтверждающие, право пользование жилым помещением.</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2.9.4. Документы, подтверждающие отнесение к членам семьи заявителя:</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решение суда о признании гражданина членом семьи заявителя;</w:t>
      </w:r>
    </w:p>
    <w:p w:rsidR="001606F6" w:rsidRPr="00F7308B" w:rsidRDefault="001606F6" w:rsidP="00EA4C94">
      <w:pPr>
        <w:tabs>
          <w:tab w:val="left" w:pos="1134"/>
        </w:tabs>
        <w:autoSpaceDE w:val="0"/>
        <w:autoSpaceDN w:val="0"/>
        <w:adjustRightInd w:val="0"/>
        <w:spacing w:after="0" w:line="240" w:lineRule="auto"/>
        <w:jc w:val="both"/>
        <w:rPr>
          <w:rFonts w:ascii="Times New Roman" w:hAnsi="Times New Roman" w:cs="Times New Roman"/>
        </w:rPr>
      </w:pPr>
      <w:r w:rsidRPr="00F7308B">
        <w:rPr>
          <w:rFonts w:ascii="Times New Roman" w:hAnsi="Times New Roman" w:cs="Times New Roman"/>
        </w:rPr>
        <w:t>г) решение суда об усыновлении (удочерении).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rPr>
        <w:t>2.9.5. Для подтверждения статуса малоимущего дополнительно представляются:</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606F6" w:rsidRPr="00F7308B" w:rsidRDefault="001606F6" w:rsidP="00EA4C94">
      <w:pPr>
        <w:pStyle w:val="a5"/>
        <w:numPr>
          <w:ilvl w:val="0"/>
          <w:numId w:val="14"/>
        </w:numPr>
        <w:autoSpaceDE w:val="0"/>
        <w:autoSpaceDN w:val="0"/>
        <w:adjustRightInd w:val="0"/>
        <w:spacing w:after="0" w:line="240" w:lineRule="auto"/>
        <w:jc w:val="both"/>
        <w:rPr>
          <w:sz w:val="22"/>
          <w:szCs w:val="22"/>
        </w:rPr>
      </w:pPr>
      <w:r w:rsidRPr="00F7308B">
        <w:rPr>
          <w:sz w:val="22"/>
          <w:szCs w:val="22"/>
        </w:rPr>
        <w:t>справка о доходах по форме 2 - НДФЛ;</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справка из учебного учреждения о размере получаемой стипендии;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копия трудовой книжки (в случае, если гражданин является безработным).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lastRenderedPageBreak/>
        <w:t>2.9.7. Документ, подтверждающий полномочия представителя, в случае обращения за получением муниципальной услуги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2.9.8. </w:t>
      </w:r>
      <w:r w:rsidRPr="00F7308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606F6" w:rsidRPr="00F7308B" w:rsidRDefault="001606F6" w:rsidP="00DA28A5">
      <w:pPr>
        <w:autoSpaceDE w:val="0"/>
        <w:autoSpaceDN w:val="0"/>
        <w:adjustRightInd w:val="0"/>
        <w:spacing w:after="0" w:line="240" w:lineRule="auto"/>
        <w:ind w:firstLine="708"/>
        <w:jc w:val="both"/>
        <w:rPr>
          <w:rFonts w:ascii="Times New Roman" w:eastAsia="Times New Roman" w:hAnsi="Times New Roman" w:cs="Times New Roman"/>
        </w:rPr>
      </w:pPr>
      <w:r w:rsidRPr="00F7308B">
        <w:rPr>
          <w:rFonts w:ascii="Times New Roman" w:eastAsia="Times New Roman" w:hAnsi="Times New Roman" w:cs="Times New Roman"/>
        </w:rPr>
        <w:t xml:space="preserve">2.10. </w:t>
      </w:r>
      <w:r w:rsidRPr="00F7308B">
        <w:rPr>
          <w:rFonts w:ascii="Times New Roman" w:hAnsi="Times New Roman" w:cs="Times New Roman"/>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2.11. Для предоставления муниципальной услуги заявитель вправе представить: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решения органа местного самоуправления о признании заявителя малоимущим;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 о гражданах, зарегистрированных в жилом помещении по месту жительства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финансового лицевого счета;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налоговой декларации по форме 3-НДФЛ с отметкой налогового органа о принятии декларации;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отделения Пенсионного фонда Российской Федерации по Республике Башкортостан о сумме получаемой пенсии;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отдела Федеральной службы судебных приставов о размере получаемых алиментов;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4"/>
        </w:rPr>
        <w:t>Непредставление заявителем указанных документов не является основанием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Указание на запрет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 При предоставлении муниципальной услуги запрещается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F7308B">
        <w:rPr>
          <w:rFonts w:ascii="Times New Roman" w:eastAsia="Calibri" w:hAnsi="Times New Roman" w:cs="Times New Roman"/>
        </w:rPr>
        <w:lastRenderedPageBreak/>
        <w:t>организации предоставления государственных и муниципальных услуг» (далее – Федеральный закон №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eastAsia="Calibri" w:hAnsi="Times New Roman" w:cs="Times New Roman"/>
        </w:rPr>
        <w:t xml:space="preserve">2.14. </w:t>
      </w:r>
      <w:r w:rsidRPr="00F7308B">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личности лица, обратившегося за оказанием услуги (не</w:t>
      </w:r>
      <w:r w:rsidR="00DA28A5" w:rsidRPr="00F7308B">
        <w:rPr>
          <w:rFonts w:ascii="Times New Roman" w:hAnsi="Times New Roman" w:cs="Times New Roman"/>
        </w:rPr>
        <w:t xml:space="preserve"> </w:t>
      </w:r>
      <w:r w:rsidRPr="00F7308B">
        <w:rPr>
          <w:rFonts w:ascii="Times New Roman" w:hAnsi="Times New Roman" w:cs="Times New Roman"/>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полномочий представителя (в случае обращения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2.15. </w:t>
      </w:r>
      <w:r w:rsidRPr="00F7308B">
        <w:rPr>
          <w:rFonts w:ascii="Times New Roman" w:hAnsi="Times New Roman" w:cs="Times New Roman"/>
        </w:rPr>
        <w:t>Заявление, поданное в форме электронного документа с использованием РПГУ, к рассмотрению не принимается в случае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установления полномочия представителя (в случае обращения представителя), а также если: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w:t>
      </w:r>
      <w:r w:rsidRPr="00F7308B">
        <w:rPr>
          <w:rFonts w:ascii="Times New Roman" w:eastAsia="Calibri" w:hAnsi="Times New Roman" w:cs="Times New Roman"/>
        </w:rPr>
        <w:lastRenderedPageBreak/>
        <w:t>помещениях, предоставляемых по договорам социального найма, поданным в электронной форме с использованием РПГУ.</w:t>
      </w:r>
    </w:p>
    <w:p w:rsidR="001606F6" w:rsidRPr="00F7308B" w:rsidRDefault="001606F6" w:rsidP="00EA4C94">
      <w:pPr>
        <w:spacing w:after="0" w:line="240" w:lineRule="auto"/>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2.16. </w:t>
      </w:r>
      <w:r w:rsidRPr="00F7308B">
        <w:rPr>
          <w:rFonts w:ascii="Times New Roman" w:eastAsia="Calibri" w:hAnsi="Times New Roman" w:cs="Times New Roman"/>
        </w:rPr>
        <w:t>Основания для приостановления предоставления муниципальной услуги отсутствуют</w:t>
      </w:r>
      <w:r w:rsidRPr="00F7308B">
        <w:rPr>
          <w:rFonts w:ascii="Times New Roman" w:eastAsia="Times New Roman" w:hAnsi="Times New Roman" w:cs="Times New Roman"/>
        </w:rPr>
        <w:t>.</w:t>
      </w: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2.17. Основания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предоставление заявителем недостоверных сведений;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F7308B">
          <w:rPr>
            <w:rStyle w:val="a3"/>
            <w:rFonts w:ascii="Times New Roman" w:eastAsia="Times New Roman" w:hAnsi="Times New Roman" w:cs="Times New Roman"/>
            <w:color w:val="0000FF"/>
            <w:u w:val="none"/>
          </w:rPr>
          <w:t>частью 4 статьи 52</w:t>
        </w:r>
      </w:hyperlink>
      <w:r w:rsidRPr="00F7308B">
        <w:rPr>
          <w:rFonts w:ascii="Times New Roman" w:eastAsia="Times New Roman" w:hAnsi="Times New Roman" w:cs="Times New Roman"/>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lang w:eastAsia="en-US"/>
        </w:rPr>
      </w:pPr>
      <w:r w:rsidRPr="00F7308B">
        <w:rPr>
          <w:rFonts w:ascii="Times New Roman" w:eastAsia="Calibri" w:hAnsi="Times New Roman" w:cs="Times New Roman"/>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w:t>
      </w:r>
      <w:r w:rsidR="006879C9">
        <w:rPr>
          <w:rFonts w:ascii="Times New Roman" w:hAnsi="Times New Roman" w:cs="Times New Roman"/>
        </w:rPr>
        <w:t>е предусмотрены.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2.19. За предоставление муниципальной услуги</w:t>
      </w:r>
      <w:r w:rsidR="00DA28A5" w:rsidRPr="00F7308B">
        <w:rPr>
          <w:rFonts w:ascii="Times New Roman" w:hAnsi="Times New Roman" w:cs="Times New Roman"/>
        </w:rPr>
        <w:t xml:space="preserve"> </w:t>
      </w:r>
      <w:r w:rsidRPr="00F7308B">
        <w:rPr>
          <w:rFonts w:ascii="Times New Roman" w:hAnsi="Times New Roman" w:cs="Times New Roman"/>
        </w:rPr>
        <w:t xml:space="preserve">государственная пошлина не </w:t>
      </w:r>
      <w:r w:rsidR="00DA28A5" w:rsidRPr="00F7308B">
        <w:rPr>
          <w:rFonts w:ascii="Times New Roman" w:hAnsi="Times New Roman" w:cs="Times New Roman"/>
        </w:rPr>
        <w:t>взимается</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ожидания в очереди не превышает 15 минут.</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F7308B">
        <w:rPr>
          <w:rFonts w:ascii="Times New Roman" w:hAnsi="Times New Roman" w:cs="Times New Roman"/>
          <w:b/>
        </w:rPr>
        <w:lastRenderedPageBreak/>
        <w:t>инвалидов указанных объектов в соответствии с законодательством Российской Федерации о социальной защите инвалидов</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7308B">
        <w:rPr>
          <w:rFonts w:ascii="Times New Roman" w:hAnsi="Times New Roman" w:cs="Times New Roman"/>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наименование;</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местонахождение и юридический адрес;</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режим работы;</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график приема;</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номера телефонов для справок.</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Помещения, в которых предоставляется муниципальная услуга, оснащаются: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противопожарной системой и средствами пожаротушения;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системой оповещения о возникновении чрезвычайной ситуации;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средствами оказания первой медицинской помощи;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туалетными комнатами для посетителей.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номера кабинета и наименования отдела;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графика приема Заявителей.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При предоставлении муниципальной услуги инвалидам обеспечиваются: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допуск сурдопереводчика и тифлосурдопереводчика;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оказание инвалидам помощи в преодолении барьеров, мешающих получению ими услуг наравне с другими лицами.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 Основными показателями доступности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2.24.4. Возможность получения заявителем уведомлений о предоставлении муниципальной услуги с помощью РПГУ.</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 Основными показателями качества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2.26.4. Отсутствие нарушений установленных сроков в процессе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06F6" w:rsidRPr="00F7308B" w:rsidRDefault="001606F6" w:rsidP="00EA4C94">
      <w:pPr>
        <w:spacing w:after="0" w:line="240" w:lineRule="auto"/>
        <w:ind w:firstLine="709"/>
        <w:rPr>
          <w:rFonts w:ascii="Times New Roman" w:eastAsiaTheme="minorHAnsi" w:hAnsi="Times New Roman" w:cs="Times New Roman"/>
          <w:lang w:eastAsia="en-US"/>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2.26. Предоставление муниципальной услуги по экстерриториальному принципу не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rPr>
      </w:pPr>
      <w:r w:rsidRPr="00F7308B">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r w:rsidRPr="00F7308B">
        <w:rPr>
          <w:rFonts w:ascii="Times New Roman" w:hAnsi="Times New Roman" w:cs="Times New Roman"/>
          <w:b/>
          <w:lang w:val="en-US"/>
        </w:rPr>
        <w:t>III</w:t>
      </w:r>
      <w:r w:rsidRPr="00F7308B">
        <w:rPr>
          <w:rFonts w:ascii="Times New Roman" w:hAnsi="Times New Roman" w:cs="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F7308B">
        <w:rPr>
          <w:rFonts w:ascii="Times New Roman" w:hAnsi="Times New Roman" w:cs="Times New Roman"/>
          <w:b/>
        </w:rPr>
        <w:lastRenderedPageBreak/>
        <w:t>многофункциональных центрах</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административных процедур</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  Предоставление муниципальной услуги включает в себя следующие административные процедуры: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прием и регистрация заявления и прилагаемых к нему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рассмотрение заявления и представленных документов, направление межведомственных запросов;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DA28A5" w:rsidRPr="00F7308B">
        <w:rPr>
          <w:rFonts w:ascii="Times New Roman" w:hAnsi="Times New Roman" w:cs="Times New Roman"/>
        </w:rPr>
        <w:t xml:space="preserve"> </w:t>
      </w:r>
      <w:r w:rsidRPr="00F7308B">
        <w:rPr>
          <w:rFonts w:ascii="Times New Roman" w:hAnsi="Times New Roman" w:cs="Times New Roman"/>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DA28A5" w:rsidRPr="00F7308B">
        <w:rPr>
          <w:rFonts w:ascii="Times New Roman" w:hAnsi="Times New Roman" w:cs="Times New Roman"/>
        </w:rPr>
        <w:t>сельского поселения</w:t>
      </w:r>
      <w:r w:rsidRPr="00F7308B">
        <w:rPr>
          <w:rFonts w:ascii="Times New Roman" w:hAnsi="Times New Roman" w:cs="Times New Roman"/>
        </w:rPr>
        <w:t xml:space="preserve"> и статей  57-58 Жилищного кодекса Российской Федерации);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совместно с заявителем выезд для осмотра жилого помещения, предназначенного для дальнейшего предоставления;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
          <w:bCs/>
        </w:rPr>
      </w:pPr>
      <w:r w:rsidRPr="00F7308B">
        <w:rPr>
          <w:rFonts w:ascii="Times New Roman" w:hAnsi="Times New Roman" w:cs="Times New Roman"/>
          <w:b/>
          <w:bCs/>
        </w:rPr>
        <w:t>Прием и регистрация заявления и прилагаемых к нему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F7308B">
        <w:rPr>
          <w:rFonts w:ascii="Times New Roman" w:hAnsi="Times New Roman" w:cs="Times New Roman"/>
          <w:bCs/>
        </w:rPr>
        <w:t xml:space="preserve">административной процедуры является получение </w:t>
      </w:r>
      <w:r w:rsidRPr="00F7308B">
        <w:rPr>
          <w:rFonts w:ascii="Times New Roman" w:hAnsi="Times New Roman" w:cs="Times New Roman"/>
        </w:rPr>
        <w:t>ответственным специалистом</w:t>
      </w:r>
      <w:r w:rsidRPr="00F7308B">
        <w:rPr>
          <w:rFonts w:ascii="Times New Roman" w:hAnsi="Times New Roman" w:cs="Times New Roman"/>
          <w:bCs/>
        </w:rPr>
        <w:t xml:space="preserve"> по защищенным каналам связи </w:t>
      </w:r>
      <w:r w:rsidRPr="00F7308B">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Заявление, поступившее от многофункционального центра в </w:t>
      </w:r>
      <w:r w:rsidRPr="00F7308B">
        <w:rPr>
          <w:rFonts w:ascii="Times New Roman" w:hAnsi="Times New Roman" w:cs="Times New Roman"/>
        </w:rPr>
        <w:t xml:space="preserve">Администрацию (Уполномоченный орган)  в форме электронного документа и (или) электронных образов документов, в течение </w:t>
      </w:r>
      <w:r w:rsidRPr="00F7308B">
        <w:rPr>
          <w:rFonts w:ascii="Times New Roman" w:eastAsia="Calibri" w:hAnsi="Times New Roman" w:cs="Times New Roman"/>
        </w:rPr>
        <w:t>одного рабочего дня с момента его поступления на регистрацию в канцелярию Администрации (уполномоченного органа)</w:t>
      </w:r>
      <w:r w:rsidRPr="00F7308B">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7308B">
        <w:rPr>
          <w:rFonts w:ascii="Times New Roman" w:hAnsi="Times New Roman" w:cs="Times New Roman"/>
        </w:rPr>
        <w:t>документов на бумажном носителе</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lastRenderedPageBreak/>
        <w:t>При поступлении заявления в адрес Администрации</w:t>
      </w:r>
      <w:r w:rsidR="00DA28A5" w:rsidRPr="00F7308B">
        <w:rPr>
          <w:rFonts w:ascii="Times New Roman" w:hAnsi="Times New Roman" w:cs="Times New Roman"/>
        </w:rPr>
        <w:t xml:space="preserve"> </w:t>
      </w:r>
      <w:r w:rsidRPr="00F7308B">
        <w:rPr>
          <w:rFonts w:ascii="Times New Roman" w:hAnsi="Times New Roman" w:cs="Times New Roman"/>
        </w:rPr>
        <w:t>(Уполномоченного органа) по почте ответственный специалист в течение одного рабочего дня с момента поступления письма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Заявление, поданное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6879C9">
        <w:rPr>
          <w:rFonts w:ascii="Times New Roman" w:hAnsi="Times New Roman" w:cs="Times New Roman"/>
        </w:rPr>
        <w:t xml:space="preserve"> </w:t>
      </w:r>
      <w:r w:rsidRPr="00F7308B">
        <w:rPr>
          <w:rFonts w:ascii="Times New Roman" w:hAnsi="Times New Roman" w:cs="Times New Roman"/>
        </w:rPr>
        <w:t>в форме электронного документа по адресу электронной почты,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Срок выполнения административной процедуры 1 рабочий день со дня поступления заявления.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Рассмотрение заявления и представленных документов, направление межведомственных запросов</w:t>
      </w:r>
    </w:p>
    <w:p w:rsidR="001606F6" w:rsidRPr="00F7308B" w:rsidRDefault="001606F6" w:rsidP="00EA4C94">
      <w:pPr>
        <w:widowControl w:val="0"/>
        <w:tabs>
          <w:tab w:val="left" w:pos="993"/>
          <w:tab w:val="left" w:pos="1560"/>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3.1.3. </w:t>
      </w:r>
      <w:r w:rsidRPr="00F7308B">
        <w:rPr>
          <w:rFonts w:ascii="Times New Roman" w:eastAsia="Times New Roman" w:hAnsi="Times New Roman" w:cs="Times New Roman"/>
        </w:rPr>
        <w:t>Основанием для начала административной процедуры является отсутствие документов, указанных в пункте 2.10 Административного регламента.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Результатом и способом фиксации административной процедуры является поступление в Администрацию</w:t>
      </w:r>
      <w:r w:rsidR="00F7308B" w:rsidRPr="00F7308B">
        <w:rPr>
          <w:rFonts w:ascii="Times New Roman" w:eastAsia="Calibri" w:hAnsi="Times New Roman" w:cs="Times New Roman"/>
        </w:rPr>
        <w:t xml:space="preserve"> </w:t>
      </w:r>
      <w:r w:rsidRPr="00F7308B">
        <w:rPr>
          <w:rFonts w:ascii="Times New Roman" w:eastAsia="Calibri" w:hAnsi="Times New Roman" w:cs="Times New Roman"/>
        </w:rPr>
        <w:t>(Уполномоченный орган) документов в рамках межведомственного взаимодействия.</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Максимальный срок выполнения административной процедуры составляет 5 рабочих дней.</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pStyle w:val="ConsPlusNormal0"/>
        <w:ind w:firstLine="709"/>
        <w:jc w:val="both"/>
      </w:pPr>
      <w:r w:rsidRPr="00F7308B">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Состав комиссии, порядок ее работы утверждаются органами местного самоуправления.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Должностное лицо Администрации: </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мотивированного отказа в предоставлении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мотивированного отказа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решения Администрации о предоставлении жилых помещений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1606F6" w:rsidRPr="00F7308B" w:rsidRDefault="001606F6" w:rsidP="00EA4C94">
      <w:pPr>
        <w:pStyle w:val="ConsPlusNormal0"/>
        <w:ind w:firstLine="709"/>
        <w:jc w:val="both"/>
      </w:pPr>
      <w:r w:rsidRPr="00F7308B">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r w:rsidR="00F7308B" w:rsidRPr="00F7308B">
        <w:t xml:space="preserve"> </w:t>
      </w:r>
      <w:r w:rsidRPr="00F7308B">
        <w:t>(Уполномоченный орган).</w:t>
      </w:r>
    </w:p>
    <w:p w:rsidR="001606F6" w:rsidRPr="00F7308B" w:rsidRDefault="001606F6" w:rsidP="00EA4C94">
      <w:pPr>
        <w:widowControl w:val="0"/>
        <w:autoSpaceDE w:val="0"/>
        <w:autoSpaceDN w:val="0"/>
        <w:adjustRightInd w:val="0"/>
        <w:spacing w:after="0" w:line="240" w:lineRule="auto"/>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 Особенности предоставления услуги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3.2.1. При предоставлении муниципальной услуги в электронной форме Заявителю обеспечиваются: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о порядке и сроках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сведений о ходе выполнения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осуществление оценки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3.2.2. Запись на прием в Администрацию, Уполномоченный орган или многофункциональный центр для подачи запроса.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3.2.3. 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 РПГУ размещаются образцы заполнения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формировании запроса заявителю обеспечивается: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возможность печати на бумажном носителе копии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6"/>
        </w:rPr>
        <w:t xml:space="preserve">3.2.4 </w:t>
      </w:r>
      <w:r w:rsidRPr="00F7308B">
        <w:rPr>
          <w:rFonts w:ascii="Times New Roman" w:hAnsi="Times New Roman" w:cs="Times New Roman"/>
        </w:rPr>
        <w:t>Администрация (Уполномоченный орган) обеспечивает: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прием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06F6" w:rsidRPr="00F7308B" w:rsidRDefault="001606F6" w:rsidP="00EA4C94">
      <w:pPr>
        <w:pStyle w:val="Default"/>
        <w:ind w:firstLine="709"/>
        <w:jc w:val="both"/>
        <w:rPr>
          <w:color w:val="auto"/>
          <w:spacing w:val="-6"/>
          <w:sz w:val="22"/>
          <w:szCs w:val="22"/>
        </w:rPr>
      </w:pPr>
      <w:r w:rsidRPr="00F7308B">
        <w:rPr>
          <w:color w:val="auto"/>
          <w:sz w:val="22"/>
          <w:szCs w:val="22"/>
        </w:rPr>
        <w:t xml:space="preserve">3.2.5. </w:t>
      </w:r>
      <w:r w:rsidRPr="00F7308B">
        <w:rPr>
          <w:color w:val="auto"/>
          <w:spacing w:val="-6"/>
          <w:sz w:val="22"/>
          <w:szCs w:val="22"/>
        </w:rPr>
        <w:t xml:space="preserve">Электронное заявление становится доступным для </w:t>
      </w:r>
      <w:r w:rsidRPr="00F7308B">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7308B">
        <w:rPr>
          <w:color w:val="auto"/>
          <w:spacing w:val="-6"/>
          <w:sz w:val="22"/>
          <w:szCs w:val="22"/>
        </w:rPr>
        <w:t>, в информационной системе межведомственного электронного взаимодействия (далее – СМЭВ).</w:t>
      </w:r>
    </w:p>
    <w:p w:rsidR="001606F6" w:rsidRPr="00F7308B" w:rsidRDefault="001606F6" w:rsidP="00EA4C94">
      <w:pPr>
        <w:pStyle w:val="formattext"/>
        <w:spacing w:before="0" w:beforeAutospacing="0" w:after="0" w:afterAutospacing="0"/>
        <w:ind w:firstLine="709"/>
        <w:jc w:val="both"/>
        <w:rPr>
          <w:rFonts w:eastAsia="Calibri"/>
          <w:sz w:val="22"/>
          <w:szCs w:val="22"/>
          <w:lang w:eastAsia="en-US"/>
        </w:rPr>
      </w:pPr>
      <w:r w:rsidRPr="00F7308B">
        <w:rPr>
          <w:rFonts w:eastAsia="Calibri"/>
          <w:sz w:val="22"/>
          <w:szCs w:val="22"/>
          <w:lang w:eastAsia="en-US"/>
        </w:rPr>
        <w:t>Ответственный специалист:</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проверяет наличие электронных заявлений, поступивших с РПГУ, с периодом не реже двух раз в день;</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изучает поступившие заявления и приложенные образы документов (документы);</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производит действия в соответствии с пунктом 3.2.8 настоящего Административного регламента.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3.2.6. Заявителю в качестве результата предоставления муниципальной услуги обеспечивается возможность получения</w:t>
      </w:r>
      <w:r w:rsidR="00F7308B" w:rsidRPr="00F7308B">
        <w:rPr>
          <w:rFonts w:ascii="Times New Roman" w:hAnsi="Times New Roman" w:cs="Times New Roman"/>
        </w:rPr>
        <w:t xml:space="preserve"> </w:t>
      </w:r>
      <w:r w:rsidRPr="00F7308B">
        <w:rPr>
          <w:rFonts w:ascii="Times New Roman" w:hAnsi="Times New Roman" w:cs="Times New Roman"/>
        </w:rPr>
        <w:t>документа на бумажном носителе в многофункциональном центре.</w:t>
      </w:r>
    </w:p>
    <w:p w:rsidR="001606F6" w:rsidRPr="00F7308B" w:rsidRDefault="001606F6" w:rsidP="00EA4C94">
      <w:pPr>
        <w:pStyle w:val="formattext"/>
        <w:spacing w:before="0" w:beforeAutospacing="0" w:after="0" w:afterAutospacing="0"/>
        <w:ind w:firstLine="709"/>
        <w:jc w:val="both"/>
        <w:rPr>
          <w:spacing w:val="-6"/>
          <w:sz w:val="22"/>
          <w:szCs w:val="22"/>
        </w:rPr>
      </w:pPr>
      <w:r w:rsidRPr="00F7308B">
        <w:rPr>
          <w:rFonts w:eastAsia="Calibri"/>
          <w:sz w:val="22"/>
          <w:szCs w:val="22"/>
          <w:lang w:eastAsia="en-US"/>
        </w:rPr>
        <w:t xml:space="preserve">3.2.7. </w:t>
      </w:r>
      <w:r w:rsidRPr="00F7308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7308B">
        <w:rPr>
          <w:spacing w:val="-6"/>
          <w:sz w:val="22"/>
          <w:szCs w:val="22"/>
        </w:rPr>
        <w:t>время.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предоставлении услуги в электронной форме заявителю направляется: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F7308B">
        <w:rPr>
          <w:rFonts w:ascii="Times New Roman" w:hAnsi="Times New Roman" w:cs="Times New Roman"/>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3.2.8. Оценка качества предоставления услуги осуществляется в соответствии с </w:t>
      </w:r>
      <w:hyperlink r:id="rId15" w:history="1">
        <w:r w:rsidRPr="00F7308B">
          <w:rPr>
            <w:rStyle w:val="a3"/>
            <w:rFonts w:ascii="Times New Roman" w:hAnsi="Times New Roman" w:cs="Times New Roman"/>
            <w:color w:val="auto"/>
            <w:u w:val="none"/>
          </w:rPr>
          <w:t>Правилами</w:t>
        </w:r>
      </w:hyperlink>
      <w:r w:rsidRPr="00F7308B">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F7308B">
          <w:rPr>
            <w:rStyle w:val="a3"/>
            <w:rFonts w:ascii="Times New Roman" w:hAnsi="Times New Roman" w:cs="Times New Roman"/>
            <w:color w:val="auto"/>
            <w:u w:val="none"/>
          </w:rPr>
          <w:t>статьей 11.2</w:t>
        </w:r>
      </w:hyperlink>
      <w:r w:rsidRPr="00F7308B">
        <w:rPr>
          <w:rFonts w:ascii="Times New Roman" w:hAnsi="Times New Roman" w:cs="Times New Roman"/>
        </w:rPr>
        <w:t xml:space="preserve"> Федерального закона №210-ФЗ и в порядке, установленном </w:t>
      </w:r>
      <w:hyperlink r:id="rId17" w:history="1">
        <w:r w:rsidRPr="00F7308B">
          <w:rPr>
            <w:rStyle w:val="a3"/>
            <w:rFonts w:ascii="Times New Roman" w:hAnsi="Times New Roman" w:cs="Times New Roman"/>
            <w:color w:val="auto"/>
            <w:u w:val="none"/>
          </w:rPr>
          <w:t>постановлением</w:t>
        </w:r>
      </w:hyperlink>
      <w:r w:rsidRPr="00F7308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lang w:val="en-US"/>
        </w:rPr>
        <w:t>IV</w:t>
      </w:r>
      <w:r w:rsidRPr="00F7308B">
        <w:rPr>
          <w:rFonts w:ascii="Times New Roman" w:eastAsia="Times New Roman" w:hAnsi="Times New Roman" w:cs="Times New Roman"/>
          <w:b/>
        </w:rPr>
        <w:t>. Формы контроля за исполнением административного регламента</w:t>
      </w:r>
    </w:p>
    <w:p w:rsidR="001606F6" w:rsidRPr="00F7308B" w:rsidRDefault="001606F6" w:rsidP="00EA4C94">
      <w:pPr>
        <w:widowControl w:val="0"/>
        <w:autoSpaceDE w:val="0"/>
        <w:autoSpaceDN w:val="0"/>
        <w:adjustRightInd w:val="0"/>
        <w:spacing w:after="0" w:line="240" w:lineRule="auto"/>
        <w:ind w:firstLine="709"/>
        <w:jc w:val="center"/>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осуществления текущего контроля за соблюдением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исполнением ответственными должностными лицами положений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регламента и иных нормативных правовых актов,</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устанавливающих требования к предоставлению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а также принятием ими решений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Текущий контроль осуществляется путем проведения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решений о предоставлении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выявления и устранения нарушений прав граждан;</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и периодичность осуществления плановых и внеплановых</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проверок полноты и качества предоставления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в том числе порядок и формы контроля за полнотой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качеством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положений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Основанием для проведения внеплановых проверок являются: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F7308B">
        <w:rPr>
          <w:rFonts w:ascii="Times New Roman" w:eastAsia="Times New Roman" w:hAnsi="Times New Roman" w:cs="Times New Roman"/>
        </w:rPr>
        <w:lastRenderedPageBreak/>
        <w:t>нормативных правовых актов Республики Башкортостан и нормативных правовых актов органов местного самоуправления;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Проверка осуществляется на основании приказа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Ответственность должностных лиц за решения и действия</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(бездействие), принимаемые (осуществляемые) ими в ходе</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Требования к порядку и формам контроля за предоставлением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муниципальной услуги, в том числе со стороны граждан,</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их объединений и организаций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Граждане, их объединения и организации также имеют право:</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lang w:val="en-US"/>
        </w:rPr>
        <w:t>V</w:t>
      </w:r>
      <w:r w:rsidRPr="00F7308B">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rPr>
      </w:pPr>
      <w:r w:rsidRPr="00F7308B">
        <w:rPr>
          <w:rFonts w:ascii="Times New Roman" w:hAnsi="Times New Roman" w:cs="Times New Roman"/>
          <w:b/>
        </w:rPr>
        <w:t>а также их должностных лиц, муниципальных служащих, работников</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 xml:space="preserve">Информация для заявителя о его праве подать жалобу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w:t>
      </w:r>
      <w:r w:rsidR="00F7308B" w:rsidRPr="00F7308B">
        <w:rPr>
          <w:rFonts w:ascii="Times New Roman" w:hAnsi="Times New Roman" w:cs="Times New Roman"/>
        </w:rPr>
        <w:t xml:space="preserve"> </w:t>
      </w:r>
      <w:r w:rsidRPr="00F7308B">
        <w:rPr>
          <w:rFonts w:ascii="Times New Roman" w:hAnsi="Times New Roman" w:cs="Times New Roman"/>
        </w:rPr>
        <w:t>в досудебном (внесудебном) порядке (далее – жалоба)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Предмет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8" w:history="1">
        <w:r w:rsidRPr="00F7308B">
          <w:rPr>
            <w:rStyle w:val="a3"/>
            <w:rFonts w:ascii="Times New Roman" w:hAnsi="Times New Roman" w:cs="Times New Roman"/>
          </w:rPr>
          <w:t>статьями 11.1</w:t>
        </w:r>
      </w:hyperlink>
      <w:r w:rsidRPr="00F7308B">
        <w:rPr>
          <w:rFonts w:ascii="Times New Roman" w:hAnsi="Times New Roman" w:cs="Times New Roman"/>
        </w:rPr>
        <w:t xml:space="preserve"> и </w:t>
      </w:r>
      <w:hyperlink r:id="rId19" w:history="1">
        <w:r w:rsidRPr="00F7308B">
          <w:rPr>
            <w:rStyle w:val="a3"/>
            <w:rFonts w:ascii="Times New Roman" w:hAnsi="Times New Roman" w:cs="Times New Roman"/>
          </w:rPr>
          <w:t>11.2</w:t>
        </w:r>
      </w:hyperlink>
      <w:r w:rsidRPr="00F7308B">
        <w:rPr>
          <w:rFonts w:ascii="Times New Roman" w:hAnsi="Times New Roman" w:cs="Times New Roman"/>
        </w:rPr>
        <w:t xml:space="preserve"> Федерального закона № 210-ФЗ, в том числе в следующих случаях: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F7308B">
        <w:rPr>
          <w:rFonts w:ascii="Times New Roman" w:hAnsi="Times New Roman" w:cs="Times New Roman"/>
          <w:bCs/>
        </w:rPr>
        <w:t>Федерального закона № 210-ФЗ</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r w:rsidRPr="00F7308B">
        <w:rPr>
          <w:rFonts w:ascii="Times New Roman" w:hAnsi="Times New Roman" w:cs="Times New Roman"/>
          <w:b/>
          <w:color w:val="000000"/>
        </w:rPr>
        <w:t>Органы местного самоуправления, организации, должностные лица которым может быть направлена жалоба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F7308B" w:rsidRPr="00F7308B">
        <w:rPr>
          <w:rFonts w:ascii="Times New Roman" w:hAnsi="Times New Roman" w:cs="Times New Roman"/>
        </w:rPr>
        <w:t>Администрацию района</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В Администрации (Уполномоченном органе) определяются уполномоченные на рассмотрение жалоб должностные лица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подачи 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должна содержать: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F7308B">
          <w:rPr>
            <w:rStyle w:val="a3"/>
            <w:rFonts w:ascii="Times New Roman" w:hAnsi="Times New Roman" w:cs="Times New Roman"/>
            <w:color w:val="auto"/>
            <w:u w:val="none"/>
          </w:rPr>
          <w:t>законодательством</w:t>
        </w:r>
      </w:hyperlink>
      <w:r w:rsidRPr="00F7308B">
        <w:rPr>
          <w:rFonts w:ascii="Times New Roman" w:hAnsi="Times New Roman" w:cs="Times New Roman"/>
        </w:rPr>
        <w:t xml:space="preserve"> Российской Федерации доверенность (для физических лиц).</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 Прием жалоб в письменной форме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Время приема жалоб должно совпадать со временем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в письменной форме может быть также направлена по почте.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5.5.2. М</w:t>
      </w:r>
      <w:r w:rsidRPr="00F7308B">
        <w:rPr>
          <w:rFonts w:ascii="Times New Roman" w:hAnsi="Times New Roman" w:cs="Times New Roman"/>
          <w:bCs/>
        </w:rPr>
        <w:t xml:space="preserve">ногофункциональным центром или привлекаемой организацией.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lastRenderedPageBreak/>
        <w:t>При поступлении жалобы на</w:t>
      </w:r>
      <w:r w:rsidRPr="00F7308B">
        <w:rPr>
          <w:rFonts w:ascii="Times New Roman" w:hAnsi="Times New Roman" w:cs="Times New Roman"/>
        </w:rPr>
        <w:t xml:space="preserve"> решения и (или) действия (бездействия) Администрации (Уполномоченного органа), его должностного лица, муниципального служащего</w:t>
      </w:r>
      <w:r w:rsidRPr="00F7308B">
        <w:rPr>
          <w:rFonts w:ascii="Times New Roman" w:hAnsi="Times New Roman" w:cs="Times New Roman"/>
          <w:bCs/>
        </w:rPr>
        <w:t xml:space="preserve"> Многофункциональный центр обеспечивают ее передачу в </w:t>
      </w:r>
      <w:r w:rsidRPr="00F7308B">
        <w:rPr>
          <w:rFonts w:ascii="Times New Roman" w:hAnsi="Times New Roman" w:cs="Times New Roman"/>
        </w:rPr>
        <w:t>Администрацию (Уполномоченный орган)</w:t>
      </w:r>
      <w:r w:rsidRPr="00F7308B">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F7308B">
        <w:rPr>
          <w:rFonts w:ascii="Times New Roman" w:hAnsi="Times New Roman" w:cs="Times New Roman"/>
        </w:rPr>
        <w:t>Администрацией</w:t>
      </w:r>
      <w:r w:rsidR="00F7308B" w:rsidRPr="00F7308B">
        <w:rPr>
          <w:rFonts w:ascii="Times New Roman" w:hAnsi="Times New Roman" w:cs="Times New Roman"/>
        </w:rPr>
        <w:t xml:space="preserve"> </w:t>
      </w:r>
      <w:r w:rsidRPr="00F7308B">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этом срок рассмотрения жалобы исчисляется со дня регистрации жалобы в Администрацию.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 В электронном виде жалоба может быть подана Заявителем посредством: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5.6.1. официального сайта;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5.6.2.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При подаче жалобы в электронном виде документы, указанные в </w:t>
      </w:r>
      <w:hyperlink r:id="rId21" w:anchor="Par33" w:history="1">
        <w:r w:rsidRPr="00F7308B">
          <w:rPr>
            <w:rStyle w:val="a3"/>
            <w:rFonts w:ascii="Times New Roman" w:hAnsi="Times New Roman" w:cs="Times New Roman"/>
          </w:rPr>
          <w:t>пункте 5.4</w:t>
        </w:r>
      </w:hyperlink>
      <w:r w:rsidRPr="00F7308B">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rPr>
      </w:pPr>
      <w:r w:rsidRPr="00F7308B">
        <w:rPr>
          <w:rFonts w:ascii="Times New Roman" w:hAnsi="Times New Roman" w:cs="Times New Roman"/>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Сроки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обжалования отказа Администрации</w:t>
      </w:r>
      <w:r w:rsidR="00F7308B" w:rsidRPr="00F7308B">
        <w:rPr>
          <w:rFonts w:ascii="Times New Roman" w:hAnsi="Times New Roman" w:cs="Times New Roman"/>
        </w:rPr>
        <w:t xml:space="preserve"> </w:t>
      </w:r>
      <w:r w:rsidRPr="00F7308B">
        <w:rPr>
          <w:rFonts w:ascii="Times New Roman" w:hAnsi="Times New Roman" w:cs="Times New Roman"/>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5.8. Оснований для приостановления рассмотрения жалобы не имеется.</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Результат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в удовлетворении жалобы отказывается</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outlineLvl w:val="0"/>
        <w:rPr>
          <w:rFonts w:ascii="Times New Roman" w:eastAsiaTheme="minorHAnsi" w:hAnsi="Times New Roman" w:cs="Times New Roman"/>
        </w:rPr>
      </w:pPr>
      <w:r w:rsidRPr="00F7308B">
        <w:rPr>
          <w:rFonts w:ascii="Times New Roman" w:hAnsi="Times New Roman" w:cs="Times New Roman"/>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Администрация (Уполномоченный орган) отказывает в удовлетворении жалобы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Администрация (Уполномоченный орган) вправе оставить жалобу без ответа по существу поставленных в ней вопросов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текст письменного обращения не позволяет определить суть предложения, заявления или жалобы.</w:t>
      </w:r>
    </w:p>
    <w:p w:rsidR="001606F6" w:rsidRPr="00F7308B" w:rsidRDefault="001606F6" w:rsidP="00EA4C94">
      <w:pPr>
        <w:pStyle w:val="a5"/>
        <w:spacing w:after="0" w:line="240" w:lineRule="auto"/>
        <w:ind w:left="0" w:firstLine="540"/>
        <w:jc w:val="both"/>
        <w:rPr>
          <w:rFonts w:eastAsia="Times New Roman"/>
          <w:sz w:val="22"/>
          <w:szCs w:val="22"/>
        </w:rPr>
      </w:pPr>
      <w:r w:rsidRPr="00F7308B">
        <w:rPr>
          <w:rFonts w:eastAsia="Times New Roman"/>
          <w:sz w:val="22"/>
          <w:szCs w:val="22"/>
        </w:rPr>
        <w:t>Об оставлении жалобы без ответа сообщается заявителю в течение </w:t>
      </w:r>
      <w:r w:rsidRPr="00F7308B">
        <w:rPr>
          <w:rFonts w:eastAsia="Times New Roman"/>
          <w:sz w:val="22"/>
          <w:szCs w:val="22"/>
        </w:rPr>
        <w:br/>
        <w:t>3 рабочих дней со дня регистрации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информирования заявителя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5.10. Не позднее дня, следующего за днем принятия решения, указанного в </w:t>
      </w:r>
      <w:hyperlink r:id="rId22" w:anchor="Par60" w:history="1">
        <w:r w:rsidRPr="00F7308B">
          <w:rPr>
            <w:rStyle w:val="a3"/>
            <w:rFonts w:ascii="Times New Roman" w:hAnsi="Times New Roman" w:cs="Times New Roman"/>
          </w:rPr>
          <w:t>пункте 5.9</w:t>
        </w:r>
      </w:hyperlink>
      <w:r w:rsidRPr="00F7308B">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5.11. В ответе по результатам рассмотрения жалобы указываются: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фамилия, имя, отчество (последнее - при наличии) или наименование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основания для принятия решения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принятое по жалобе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 порядке обжалования принятого по жалобе решения.</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F7308B" w:rsidRPr="00F7308B">
        <w:rPr>
          <w:rFonts w:ascii="Times New Roman" w:eastAsia="Calibri" w:hAnsi="Times New Roman" w:cs="Times New Roman"/>
          <w:sz w:val="22"/>
          <w:szCs w:val="22"/>
          <w:lang w:eastAsia="en-US"/>
        </w:rPr>
        <w:t>неудобства,</w:t>
      </w:r>
      <w:r w:rsidRPr="00F7308B">
        <w:rPr>
          <w:rFonts w:ascii="Times New Roman" w:eastAsia="Calibr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5.13. В случае признания </w:t>
      </w:r>
      <w:r w:rsidR="00F7308B" w:rsidRPr="00F7308B">
        <w:rPr>
          <w:rFonts w:ascii="Times New Roman" w:eastAsia="Calibri" w:hAnsi="Times New Roman" w:cs="Times New Roman"/>
          <w:sz w:val="22"/>
          <w:szCs w:val="22"/>
          <w:lang w:eastAsia="en-US"/>
        </w:rPr>
        <w:t>жалобы,</w:t>
      </w:r>
      <w:r w:rsidRPr="00F7308B">
        <w:rPr>
          <w:rFonts w:ascii="Times New Roman" w:eastAsia="Calibr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F7308B">
          <w:rPr>
            <w:rStyle w:val="a3"/>
            <w:rFonts w:ascii="Times New Roman" w:hAnsi="Times New Roman" w:cs="Times New Roman"/>
          </w:rPr>
          <w:t>пунктом 5.3</w:t>
        </w:r>
      </w:hyperlink>
      <w:r w:rsidRPr="00F7308B">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7308B">
          <w:rPr>
            <w:rStyle w:val="a3"/>
            <w:rFonts w:ascii="Times New Roman" w:hAnsi="Times New Roman" w:cs="Times New Roman"/>
          </w:rPr>
          <w:t>законом</w:t>
        </w:r>
      </w:hyperlink>
      <w:r w:rsidR="00F7308B" w:rsidRPr="00F7308B">
        <w:rPr>
          <w:rFonts w:ascii="Times New Roman" w:hAnsi="Times New Roman" w:cs="Times New Roman"/>
        </w:rPr>
        <w:t xml:space="preserve"> </w:t>
      </w:r>
      <w:r w:rsidRPr="00F7308B">
        <w:rPr>
          <w:rFonts w:ascii="Times New Roman" w:hAnsi="Times New Roman" w:cs="Times New Roman"/>
        </w:rPr>
        <w:t>№ 59-ФЗ.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обжалования решения по жалобе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Должностные лица Администрации (Уполномоченного органа) обязаны: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объективное, всестороннее и своевременное рассмотрение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7308B">
          <w:rPr>
            <w:rStyle w:val="a3"/>
            <w:rFonts w:ascii="Times New Roman" w:hAnsi="Times New Roman" w:cs="Times New Roman"/>
          </w:rPr>
          <w:t>пунктах 5.9,  5.18</w:t>
        </w:r>
      </w:hyperlink>
      <w:r w:rsidRPr="00F7308B">
        <w:rPr>
          <w:rFonts w:ascii="Times New Roman" w:hAnsi="Times New Roman" w:cs="Times New Roman"/>
        </w:rPr>
        <w:t xml:space="preserve">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 xml:space="preserve">Способы информирования Заявителей о порядке подачи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5.18. 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обеспечивает: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оснащение мест приема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lastRenderedPageBreak/>
        <w:t xml:space="preserve">информирование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консультирование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его должностных лиц либо  муниципальных служащих, в том числе по телефону, электронной почте, при личном приеме;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lang w:val="en-US"/>
        </w:rPr>
        <w:t>VI</w:t>
      </w:r>
      <w:r w:rsidRPr="00F7308B">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6.1. Многофункциональный центр осуществляет: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иные процедуры и действия, предусмотренные Фе</w:t>
      </w:r>
      <w:r w:rsidR="00F7308B" w:rsidRPr="00F7308B">
        <w:rPr>
          <w:rFonts w:ascii="Times New Roman" w:hAnsi="Times New Roman" w:cs="Times New Roman"/>
        </w:rPr>
        <w:t xml:space="preserve">деральным законом   </w:t>
      </w:r>
      <w:r w:rsidRPr="00F7308B">
        <w:rPr>
          <w:rFonts w:ascii="Times New Roman" w:hAnsi="Times New Roman" w:cs="Times New Roman"/>
        </w:rPr>
        <w:t>№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6879C9"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Информирование Заявителей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F7308B">
          <w:rPr>
            <w:rStyle w:val="a3"/>
            <w:rFonts w:ascii="Times New Roman" w:hAnsi="Times New Roman" w:cs="Times New Roman"/>
            <w:lang w:val="en-US"/>
          </w:rPr>
          <w:t>https</w:t>
        </w:r>
        <w:r w:rsidRPr="00F7308B">
          <w:rPr>
            <w:rStyle w:val="a3"/>
            <w:rFonts w:ascii="Times New Roman" w:hAnsi="Times New Roman" w:cs="Times New Roman"/>
          </w:rPr>
          <w:t>://</w:t>
        </w:r>
        <w:r w:rsidRPr="00F7308B">
          <w:rPr>
            <w:rStyle w:val="a3"/>
            <w:rFonts w:ascii="Times New Roman" w:hAnsi="Times New Roman" w:cs="Times New Roman"/>
            <w:lang w:val="en-US"/>
          </w:rPr>
          <w:t>mfcrb</w:t>
        </w:r>
        <w:r w:rsidRPr="00F7308B">
          <w:rPr>
            <w:rStyle w:val="a3"/>
            <w:rFonts w:ascii="Times New Roman" w:hAnsi="Times New Roman" w:cs="Times New Roman"/>
          </w:rPr>
          <w:t>.</w:t>
        </w:r>
        <w:r w:rsidRPr="00F7308B">
          <w:rPr>
            <w:rStyle w:val="a3"/>
            <w:rFonts w:ascii="Times New Roman" w:hAnsi="Times New Roman" w:cs="Times New Roman"/>
            <w:lang w:val="en-US"/>
          </w:rPr>
          <w:t>ru</w:t>
        </w:r>
        <w:r w:rsidRPr="00F7308B">
          <w:rPr>
            <w:rStyle w:val="a3"/>
            <w:rFonts w:ascii="Times New Roman" w:hAnsi="Times New Roman" w:cs="Times New Roman"/>
          </w:rPr>
          <w:t>/</w:t>
        </w:r>
      </w:hyperlink>
      <w:r w:rsidRPr="00F7308B">
        <w:rPr>
          <w:rFonts w:ascii="Times New Roman" w:hAnsi="Times New Roman" w:cs="Times New Roman"/>
        </w:rPr>
        <w:t>) и информационных стендах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обращении за предоставлением двух и более муниципальных услуг Заявителю предлагается получить мульти</w:t>
      </w:r>
      <w:r w:rsidR="00F7308B" w:rsidRPr="00F7308B">
        <w:rPr>
          <w:rFonts w:ascii="Times New Roman" w:hAnsi="Times New Roman" w:cs="Times New Roman"/>
        </w:rPr>
        <w:t xml:space="preserve"> </w:t>
      </w:r>
      <w:r w:rsidRPr="00F7308B">
        <w:rPr>
          <w:rFonts w:ascii="Times New Roman" w:hAnsi="Times New Roman" w:cs="Times New Roman"/>
        </w:rPr>
        <w:t>талон электронной очереди.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lastRenderedPageBreak/>
        <w:t>принимает от Заявителей заявление на предоставление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принимает от Заявителей документы, необходимые для получения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6.4. Специалист РГАУ МФЦ не вправе требовать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F7308B" w:rsidRPr="00F7308B">
        <w:rPr>
          <w:rFonts w:ascii="Times New Roman" w:hAnsi="Times New Roman" w:cs="Times New Roman"/>
          <w:bCs/>
        </w:rPr>
        <w:t xml:space="preserve"> </w:t>
      </w:r>
      <w:r w:rsidRPr="00F7308B">
        <w:rPr>
          <w:rFonts w:ascii="Times New Roman" w:hAnsi="Times New Roman" w:cs="Times New Roman"/>
          <w:bCs/>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7"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Правительства Российской Федерации от 27 сентября </w:t>
      </w:r>
      <w:r w:rsidRPr="00F7308B">
        <w:rPr>
          <w:rFonts w:ascii="Times New Roman" w:hAnsi="Times New Roman" w:cs="Times New Roman"/>
          <w:bCs/>
        </w:rPr>
        <w:lastRenderedPageBreak/>
        <w:t>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06F6"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F7308B" w:rsidRPr="00F7308B">
        <w:rPr>
          <w:rFonts w:ascii="Times New Roman" w:hAnsi="Times New Roman" w:cs="Times New Roman"/>
          <w:bCs/>
        </w:rPr>
        <w:t xml:space="preserve"> </w:t>
      </w:r>
      <w:r w:rsidRPr="00F7308B">
        <w:rPr>
          <w:rFonts w:ascii="Times New Roman" w:hAnsi="Times New Roman" w:cs="Times New Roman"/>
          <w:bCs/>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Выдача Заявителю результата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 797.</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определяет статус исполнения запроса Заявителя в АИС ЕЦУ;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запрашивает согласие Заявителя на участие в смс-опросе для оценки качества предоставленных услуг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bookmarkStart w:id="2" w:name="_GoBack"/>
      <w:bookmarkEnd w:id="2"/>
      <w:r w:rsidRPr="00F7308B">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F7308B">
          <w:rPr>
            <w:rStyle w:val="a3"/>
            <w:rFonts w:ascii="Times New Roman" w:hAnsi="Times New Roman" w:cs="Times New Roman"/>
            <w:bCs/>
          </w:rPr>
          <w:t>частью 1.1 статьи 16</w:t>
        </w:r>
      </w:hyperlink>
      <w:r w:rsidRPr="00F7308B">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Жалобы на решения и действия (бездействие) работника РГАУ МФЦ подаются руководителю РГАУ МФЦ.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РГАУ МФЦ подаются учредителю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РГАУ МФЦ, привлекаемой  организации, у учредителя РГАУ МФЦ определяются уполномоченные на рассмотрение жалоб должностные лица.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06F6"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r w:rsidRPr="00F7308B">
        <w:rPr>
          <w:rFonts w:ascii="Times New Roman" w:hAnsi="Times New Roman" w:cs="Times New Roman"/>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994305" w:rsidRPr="00F7308B" w:rsidRDefault="00994305"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Приложение № 1</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F7308B">
        <w:rPr>
          <w:rFonts w:ascii="Times New Roman" w:eastAsia="Times New Roman" w:hAnsi="Times New Roman" w:cs="Times New Roman"/>
        </w:rPr>
        <w:t xml:space="preserve">Администрацией сельского поселения </w:t>
      </w:r>
      <w:r w:rsidR="00472D34">
        <w:rPr>
          <w:rFonts w:ascii="Times New Roman" w:eastAsia="Times New Roman" w:hAnsi="Times New Roman" w:cs="Times New Roman"/>
        </w:rPr>
        <w:t>Зеленоклиновский</w:t>
      </w:r>
      <w:r w:rsidR="00F7308B" w:rsidRPr="00F7308B">
        <w:rPr>
          <w:rFonts w:ascii="Times New Roman" w:eastAsia="Times New Roman" w:hAnsi="Times New Roman" w:cs="Times New Roman"/>
        </w:rPr>
        <w:t xml:space="preserve"> сельсовет муниципального района Альшеевский район Республики Башкортостан</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Главе Администрации</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(руководителю Уполномоченного органа)</w:t>
      </w:r>
      <w:r w:rsidRPr="00F7308B">
        <w:rPr>
          <w:rFonts w:ascii="Times New Roman" w:eastAsia="Times New Roman" w:hAnsi="Times New Roman" w:cs="Times New Roman"/>
          <w:vertAlign w:val="superscript"/>
        </w:rPr>
        <w:footnoteReference w:id="3"/>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(Ф.И.О. заявителя, паспортные данные, почтовый/электронный адрес, тел.)</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r w:rsidRPr="00F7308B">
        <w:rPr>
          <w:rFonts w:ascii="Times New Roman" w:eastAsia="Times New Roman" w:hAnsi="Times New Roman" w:cs="Times New Roman"/>
        </w:rPr>
        <w:t>Заявление</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vertAlign w:val="superscript"/>
        </w:rPr>
      </w:pPr>
      <w:r w:rsidRPr="00F7308B">
        <w:rPr>
          <w:rFonts w:ascii="Times New Roman" w:eastAsia="Times New Roman" w:hAnsi="Times New Roman" w:cs="Times New Roman"/>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heme="minorHAnsi" w:hAnsi="Times New Roman" w:cs="Times New Roman"/>
          <w:lang w:eastAsia="en-US"/>
        </w:rPr>
      </w:pP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r w:rsidRPr="00F7308B">
        <w:rPr>
          <w:rFonts w:ascii="Times New Roman" w:hAnsi="Times New Roman" w:cs="Times New Roman"/>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7308B">
        <w:rPr>
          <w:rFonts w:ascii="Times New Roman" w:hAnsi="Times New Roman" w:cs="Times New Roman"/>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направить почтовым отправлением с уведомлением о вручении</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через территориальное подразделение многофункционального центра предоставления государственных и муниципальных услуг</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в Администрации (Уполномоченном органе)</w:t>
            </w:r>
          </w:p>
        </w:tc>
      </w:tr>
    </w:tbl>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lang w:eastAsia="en-US"/>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rPr>
      </w:pPr>
      <w:r w:rsidRPr="00F7308B">
        <w:rPr>
          <w:rFonts w:ascii="Times New Roman" w:hAnsi="Times New Roman" w:cs="Times New Roman"/>
        </w:rPr>
        <w:t>К заявлению прилагаю перечень документов:</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____________________    _________    «__»  _________201_г.</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 xml:space="preserve">  (Ф.И.О. заявителя/представителя)          (подпись)</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7308B">
        <w:rPr>
          <w:rFonts w:ascii="Times New Roman" w:eastAsia="Times New Roman" w:hAnsi="Times New Roman" w:cs="Times New Roman"/>
        </w:rPr>
        <w:lastRenderedPageBreak/>
        <w:t>______________________________________________________________</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(реквизиты документа, удостоверяющего полномочия представителя заявителя (при необходимости)</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6879C9" w:rsidRDefault="001606F6" w:rsidP="00F7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F7308B">
        <w:rPr>
          <w:rFonts w:ascii="Times New Roman" w:eastAsia="Times New Roman" w:hAnsi="Times New Roman" w:cs="Times New Roman"/>
          <w:b/>
        </w:rPr>
        <w:br w:type="page"/>
      </w:r>
      <w:r w:rsidRPr="006879C9">
        <w:rPr>
          <w:rFonts w:ascii="Times New Roman" w:eastAsia="Times New Roman" w:hAnsi="Times New Roman" w:cs="Times New Roman"/>
        </w:rPr>
        <w:lastRenderedPageBreak/>
        <w:t>Приложение № 2</w:t>
      </w:r>
    </w:p>
    <w:p w:rsidR="00F7308B" w:rsidRPr="006879C9" w:rsidRDefault="001606F6" w:rsidP="00F7308B">
      <w:pPr>
        <w:widowControl w:val="0"/>
        <w:tabs>
          <w:tab w:val="left" w:pos="567"/>
        </w:tabs>
        <w:spacing w:after="0" w:line="240" w:lineRule="auto"/>
        <w:ind w:left="5103"/>
        <w:jc w:val="right"/>
        <w:rPr>
          <w:rFonts w:ascii="Times New Roman" w:eastAsia="Times New Roman" w:hAnsi="Times New Roman" w:cs="Times New Roman"/>
        </w:rPr>
      </w:pPr>
      <w:r w:rsidRPr="006879C9">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6879C9">
        <w:rPr>
          <w:rFonts w:ascii="Times New Roman" w:eastAsia="Times New Roman" w:hAnsi="Times New Roman" w:cs="Times New Roman"/>
        </w:rPr>
        <w:t xml:space="preserve">Администрацией сельского поселения </w:t>
      </w:r>
      <w:r w:rsidR="00472D34">
        <w:rPr>
          <w:rFonts w:ascii="Times New Roman" w:eastAsia="Times New Roman" w:hAnsi="Times New Roman" w:cs="Times New Roman"/>
        </w:rPr>
        <w:t>Зеленоклиновский</w:t>
      </w:r>
      <w:r w:rsidR="00F7308B" w:rsidRPr="006879C9">
        <w:rPr>
          <w:rFonts w:ascii="Times New Roman" w:eastAsia="Times New Roman" w:hAnsi="Times New Roman" w:cs="Times New Roman"/>
        </w:rPr>
        <w:t xml:space="preserve"> сельсовет муниципального района Альшеевский район Республики Башкортостан</w:t>
      </w:r>
    </w:p>
    <w:p w:rsidR="001606F6" w:rsidRPr="006879C9" w:rsidRDefault="00F7308B" w:rsidP="00F7308B">
      <w:pPr>
        <w:widowControl w:val="0"/>
        <w:tabs>
          <w:tab w:val="left" w:pos="567"/>
        </w:tabs>
        <w:spacing w:after="0" w:line="240" w:lineRule="auto"/>
        <w:ind w:left="5245"/>
        <w:jc w:val="right"/>
        <w:rPr>
          <w:rFonts w:ascii="Times New Roman" w:eastAsia="Times New Roman" w:hAnsi="Times New Roman" w:cs="Times New Roman"/>
        </w:rPr>
      </w:pPr>
      <w:r w:rsidRPr="006879C9">
        <w:rPr>
          <w:rFonts w:ascii="Times New Roman" w:eastAsia="Times New Roman" w:hAnsi="Times New Roman" w:cs="Times New Roman"/>
        </w:rPr>
        <w:t xml:space="preserve"> </w:t>
      </w:r>
      <w:r w:rsidR="001606F6" w:rsidRPr="006879C9">
        <w:rPr>
          <w:rFonts w:ascii="Times New Roman" w:eastAsia="Times New Roman" w:hAnsi="Times New Roman" w:cs="Times New Roman"/>
        </w:rPr>
        <w:t>«</w:t>
      </w:r>
      <w:r w:rsidR="001606F6" w:rsidRPr="006879C9">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1606F6" w:rsidRPr="006879C9">
        <w:rPr>
          <w:rFonts w:ascii="Times New Roman" w:eastAsia="Times New Roman" w:hAnsi="Times New Roman" w:cs="Times New Roman"/>
        </w:rPr>
        <w:t>»</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lang w:eastAsia="en-US"/>
        </w:rPr>
      </w:pPr>
      <w:r w:rsidRPr="00F7308B">
        <w:rPr>
          <w:rFonts w:ascii="Times New Roman" w:eastAsia="Calibri" w:hAnsi="Times New Roman" w:cs="Times New Roman"/>
        </w:rPr>
        <w:t xml:space="preserve">Главе Администрации (Руководителю Уполномоченного органа)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t>(указывается полное наименование должности и ФИО)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от _________________________________________________                                                  (фамилия, имя, отчество)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проживающего(ей) по адресу: 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 xml:space="preserve">____________, </w:t>
      </w:r>
    </w:p>
    <w:p w:rsidR="001606F6" w:rsidRPr="00F7308B" w:rsidRDefault="001606F6" w:rsidP="00EA4C94">
      <w:pPr>
        <w:tabs>
          <w:tab w:val="left" w:pos="8844"/>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контактный телефон 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ЗАЯВЛЕНИЕ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о согласии на обработку персональных данных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лиц, не являющихся заявителями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Я,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rPr>
      </w:pPr>
      <w:r w:rsidRPr="00F7308B">
        <w:rPr>
          <w:rFonts w:ascii="Times New Roman" w:eastAsia="Calibri" w:hAnsi="Times New Roman" w:cs="Times New Roman"/>
          <w:noProof/>
        </w:rPr>
        <w:t>(Ф.И.О. полностью)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rPr>
      </w:pPr>
      <w:r w:rsidRPr="00F7308B">
        <w:rPr>
          <w:rFonts w:ascii="Times New Roman" w:eastAsia="Calibri" w:hAnsi="Times New Roman" w:cs="Times New Roman"/>
          <w:noProof/>
        </w:rPr>
        <w:t xml:space="preserve">паспорт: серия ___________   номер   _________________________     дата выдачи: «________»______________________20______г.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rPr>
      </w:pPr>
      <w:r w:rsidRPr="00F7308B">
        <w:rPr>
          <w:rFonts w:ascii="Times New Roman" w:eastAsia="Calibri" w:hAnsi="Times New Roman" w:cs="Times New Roman"/>
          <w:noProof/>
        </w:rPr>
        <w:t>кем  выдан__________________________________________________________________________________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w:t>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 xml:space="preserve">   (реквизиты доверенности, документа, подтверждающего полномочия законного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член семьи заявителя *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rPr>
      </w:pPr>
      <w:r w:rsidRPr="00F7308B">
        <w:rPr>
          <w:rFonts w:ascii="Times New Roman" w:eastAsia="Calibri" w:hAnsi="Times New Roman" w:cs="Times New Roman"/>
        </w:rPr>
        <w:t>(Ф.И.О. заявителя на получение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(опекаемых, подопечных)____________________________________________________________________________</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дата рождения;</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адрес места жительства;</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 xml:space="preserve">иные сведения, имеющиеся в документах находящихся в личном (учетном) деле.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«_______»___________20___г._______________/____________________________/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F7308B">
        <w:rPr>
          <w:rFonts w:ascii="Times New Roman" w:eastAsia="Calibri" w:hAnsi="Times New Roman" w:cs="Times New Roman"/>
        </w:rPr>
        <w:t xml:space="preserve">    подпись</w:t>
      </w:r>
      <w:r w:rsidRPr="00F7308B">
        <w:rPr>
          <w:rFonts w:ascii="Times New Roman" w:eastAsia="Calibri" w:hAnsi="Times New Roman" w:cs="Times New Roman"/>
        </w:rPr>
        <w:tab/>
        <w:t xml:space="preserve">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Принял: «_______»___________20___г. ____________________  ______________   /    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должность специалиста                  подпись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F7308B">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F7308B">
        <w:rPr>
          <w:rFonts w:ascii="Times New Roman" w:eastAsia="Calibri" w:hAnsi="Times New Roman" w:cs="Times New Roman"/>
        </w:rPr>
        <w:br/>
        <w:t>детей (опекаемых, подопечных) в строке «член семьи заявителя» проставить  «нет».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lang w:eastAsia="en-US"/>
        </w:rPr>
      </w:pPr>
    </w:p>
    <w:p w:rsidR="00673897" w:rsidRPr="00F7308B" w:rsidRDefault="00673897" w:rsidP="00EA4C94">
      <w:pPr>
        <w:spacing w:after="0" w:line="240" w:lineRule="auto"/>
        <w:rPr>
          <w:rFonts w:ascii="Times New Roman" w:hAnsi="Times New Roman" w:cs="Times New Roman"/>
        </w:rPr>
      </w:pPr>
    </w:p>
    <w:sectPr w:rsidR="00673897" w:rsidRPr="00F7308B" w:rsidSect="00B94790">
      <w:pgSz w:w="11906" w:h="16838"/>
      <w:pgMar w:top="28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54" w:rsidRDefault="005D5654" w:rsidP="001606F6">
      <w:pPr>
        <w:spacing w:after="0" w:line="240" w:lineRule="auto"/>
      </w:pPr>
      <w:r>
        <w:separator/>
      </w:r>
    </w:p>
  </w:endnote>
  <w:endnote w:type="continuationSeparator" w:id="1">
    <w:p w:rsidR="005D5654" w:rsidRDefault="005D5654" w:rsidP="0016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54" w:rsidRDefault="005D5654" w:rsidP="001606F6">
      <w:pPr>
        <w:spacing w:after="0" w:line="240" w:lineRule="auto"/>
      </w:pPr>
      <w:r>
        <w:separator/>
      </w:r>
    </w:p>
  </w:footnote>
  <w:footnote w:type="continuationSeparator" w:id="1">
    <w:p w:rsidR="005D5654" w:rsidRDefault="005D5654" w:rsidP="001606F6">
      <w:pPr>
        <w:spacing w:after="0" w:line="240" w:lineRule="auto"/>
      </w:pPr>
      <w:r>
        <w:continuationSeparator/>
      </w:r>
    </w:p>
  </w:footnote>
  <w:footnote w:id="2">
    <w:p w:rsidR="006D78F0" w:rsidRDefault="006D78F0"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6D78F0" w:rsidRDefault="006D78F0"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F2244"/>
    <w:multiLevelType w:val="hybridMultilevel"/>
    <w:tmpl w:val="F17A7F86"/>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606F6"/>
    <w:rsid w:val="001606F6"/>
    <w:rsid w:val="00472D34"/>
    <w:rsid w:val="005D5654"/>
    <w:rsid w:val="00673897"/>
    <w:rsid w:val="006879C9"/>
    <w:rsid w:val="006D78F0"/>
    <w:rsid w:val="007111FC"/>
    <w:rsid w:val="007A3EB3"/>
    <w:rsid w:val="00863741"/>
    <w:rsid w:val="00875C06"/>
    <w:rsid w:val="00994305"/>
    <w:rsid w:val="00A53CE2"/>
    <w:rsid w:val="00A96E46"/>
    <w:rsid w:val="00B94790"/>
    <w:rsid w:val="00DA28A5"/>
    <w:rsid w:val="00DF37AA"/>
    <w:rsid w:val="00EA4C94"/>
    <w:rsid w:val="00EC31D0"/>
    <w:rsid w:val="00F2758F"/>
    <w:rsid w:val="00F7308B"/>
    <w:rsid w:val="00F90ADC"/>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6F6"/>
    <w:rPr>
      <w:color w:val="0000FF" w:themeColor="hyperlink"/>
      <w:u w:val="single"/>
    </w:rPr>
  </w:style>
  <w:style w:type="paragraph" w:styleId="HTML">
    <w:name w:val="HTML Preformatted"/>
    <w:basedOn w:val="a"/>
    <w:link w:val="HTML0"/>
    <w:uiPriority w:val="99"/>
    <w:semiHidden/>
    <w:unhideWhenUsed/>
    <w:rsid w:val="001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F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1606F6"/>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semiHidden/>
    <w:unhideWhenUsed/>
    <w:qFormat/>
    <w:rsid w:val="001606F6"/>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uiPriority w:val="99"/>
    <w:semiHidden/>
    <w:locked/>
    <w:rsid w:val="001606F6"/>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1606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1606F6"/>
    <w:rPr>
      <w:sz w:val="20"/>
      <w:szCs w:val="20"/>
    </w:rPr>
  </w:style>
  <w:style w:type="paragraph" w:styleId="a9">
    <w:name w:val="annotation text"/>
    <w:basedOn w:val="a"/>
    <w:link w:val="a8"/>
    <w:uiPriority w:val="99"/>
    <w:semiHidden/>
    <w:unhideWhenUsed/>
    <w:rsid w:val="001606F6"/>
    <w:pPr>
      <w:spacing w:line="240" w:lineRule="auto"/>
    </w:pPr>
    <w:rPr>
      <w:sz w:val="20"/>
      <w:szCs w:val="20"/>
    </w:rPr>
  </w:style>
  <w:style w:type="character" w:customStyle="1" w:styleId="aa">
    <w:name w:val="Верхний колонтитул Знак"/>
    <w:basedOn w:val="a0"/>
    <w:link w:val="ab"/>
    <w:locked/>
    <w:rsid w:val="001606F6"/>
    <w:rPr>
      <w:rFonts w:ascii="Times New Roman" w:eastAsiaTheme="minorHAnsi" w:hAnsi="Times New Roman" w:cs="Times New Roman"/>
      <w:sz w:val="28"/>
      <w:szCs w:val="28"/>
      <w:lang w:eastAsia="en-US"/>
    </w:rPr>
  </w:style>
  <w:style w:type="paragraph" w:styleId="ab">
    <w:name w:val="header"/>
    <w:basedOn w:val="a"/>
    <w:link w:val="aa"/>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d"/>
    <w:uiPriority w:val="99"/>
    <w:semiHidden/>
    <w:locked/>
    <w:rsid w:val="001606F6"/>
    <w:rPr>
      <w:rFonts w:ascii="Times New Roman" w:eastAsiaTheme="minorHAnsi" w:hAnsi="Times New Roman" w:cs="Times New Roman"/>
      <w:sz w:val="28"/>
      <w:szCs w:val="28"/>
      <w:lang w:eastAsia="en-US"/>
    </w:rPr>
  </w:style>
  <w:style w:type="paragraph" w:styleId="ad">
    <w:name w:val="footer"/>
    <w:basedOn w:val="a"/>
    <w:link w:val="ac"/>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1606F6"/>
    <w:rPr>
      <w:rFonts w:ascii="Times New Roman" w:eastAsia="Times New Roman" w:hAnsi="Times New Roman" w:cs="Times New Roman"/>
      <w:szCs w:val="24"/>
    </w:rPr>
  </w:style>
  <w:style w:type="paragraph" w:styleId="30">
    <w:name w:val="Body Text Indent 3"/>
    <w:basedOn w:val="a"/>
    <w:link w:val="3"/>
    <w:semiHidden/>
    <w:unhideWhenUsed/>
    <w:rsid w:val="001606F6"/>
    <w:pPr>
      <w:spacing w:after="120"/>
      <w:ind w:left="283"/>
    </w:pPr>
    <w:rPr>
      <w:rFonts w:ascii="Times New Roman" w:eastAsia="Times New Roman" w:hAnsi="Times New Roman" w:cs="Times New Roman"/>
      <w:szCs w:val="24"/>
    </w:rPr>
  </w:style>
  <w:style w:type="character" w:customStyle="1" w:styleId="1">
    <w:name w:val="Текст примечания Знак1"/>
    <w:basedOn w:val="a0"/>
    <w:link w:val="a9"/>
    <w:uiPriority w:val="99"/>
    <w:semiHidden/>
    <w:rsid w:val="001606F6"/>
    <w:rPr>
      <w:sz w:val="20"/>
      <w:szCs w:val="20"/>
    </w:rPr>
  </w:style>
  <w:style w:type="character" w:customStyle="1" w:styleId="ae">
    <w:name w:val="Тема примечания Знак"/>
    <w:basedOn w:val="a8"/>
    <w:link w:val="af"/>
    <w:uiPriority w:val="99"/>
    <w:semiHidden/>
    <w:locked/>
    <w:rsid w:val="001606F6"/>
    <w:rPr>
      <w:b/>
      <w:bCs/>
    </w:rPr>
  </w:style>
  <w:style w:type="paragraph" w:styleId="af">
    <w:name w:val="annotation subject"/>
    <w:basedOn w:val="a9"/>
    <w:next w:val="a9"/>
    <w:link w:val="ae"/>
    <w:uiPriority w:val="99"/>
    <w:semiHidden/>
    <w:unhideWhenUsed/>
    <w:rsid w:val="001606F6"/>
    <w:rPr>
      <w:b/>
      <w:bCs/>
    </w:rPr>
  </w:style>
  <w:style w:type="character" w:customStyle="1" w:styleId="10">
    <w:name w:val="Текст выноски Знак1"/>
    <w:basedOn w:val="a0"/>
    <w:link w:val="af0"/>
    <w:uiPriority w:val="99"/>
    <w:semiHidden/>
    <w:locked/>
    <w:rsid w:val="001606F6"/>
    <w:rPr>
      <w:rFonts w:ascii="Tahoma" w:hAnsi="Tahoma" w:cs="Tahoma"/>
      <w:sz w:val="16"/>
      <w:szCs w:val="16"/>
    </w:rPr>
  </w:style>
  <w:style w:type="paragraph" w:styleId="af0">
    <w:name w:val="Balloon Text"/>
    <w:basedOn w:val="a"/>
    <w:link w:val="10"/>
    <w:uiPriority w:val="99"/>
    <w:semiHidden/>
    <w:unhideWhenUsed/>
    <w:rsid w:val="001606F6"/>
    <w:pPr>
      <w:spacing w:after="0" w:line="240" w:lineRule="auto"/>
    </w:pPr>
    <w:rPr>
      <w:rFonts w:ascii="Tahoma" w:hAnsi="Tahoma" w:cs="Tahoma"/>
      <w:sz w:val="16"/>
      <w:szCs w:val="16"/>
    </w:rPr>
  </w:style>
  <w:style w:type="paragraph" w:customStyle="1" w:styleId="formattext">
    <w:name w:val="formattext"/>
    <w:basedOn w:val="a"/>
    <w:uiPriority w:val="99"/>
    <w:rsid w:val="00160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60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1606F6"/>
    <w:rPr>
      <w:rFonts w:ascii="Times New Roman" w:eastAsia="Times New Roman" w:hAnsi="Times New Roman" w:cs="Times New Roman"/>
    </w:rPr>
  </w:style>
  <w:style w:type="paragraph" w:customStyle="1" w:styleId="ConsPlusNormal0">
    <w:name w:val="ConsPlusNormal"/>
    <w:link w:val="ConsPlusNormal"/>
    <w:rsid w:val="001606F6"/>
    <w:pPr>
      <w:autoSpaceDE w:val="0"/>
      <w:autoSpaceDN w:val="0"/>
      <w:adjustRightInd w:val="0"/>
      <w:spacing w:after="0" w:line="240" w:lineRule="auto"/>
    </w:pPr>
    <w:rPr>
      <w:rFonts w:ascii="Times New Roman" w:eastAsia="Times New Roman" w:hAnsi="Times New Roman" w:cs="Times New Roman"/>
    </w:rPr>
  </w:style>
  <w:style w:type="character" w:styleId="af1">
    <w:name w:val="footnote reference"/>
    <w:uiPriority w:val="99"/>
    <w:semiHidden/>
    <w:unhideWhenUsed/>
    <w:rsid w:val="001606F6"/>
    <w:rPr>
      <w:vertAlign w:val="superscript"/>
    </w:rPr>
  </w:style>
  <w:style w:type="character" w:customStyle="1" w:styleId="11">
    <w:name w:val="Тема примечания Знак1"/>
    <w:basedOn w:val="1"/>
    <w:link w:val="af"/>
    <w:uiPriority w:val="99"/>
    <w:semiHidden/>
    <w:rsid w:val="001606F6"/>
    <w:rPr>
      <w:b/>
      <w:bCs/>
    </w:rPr>
  </w:style>
  <w:style w:type="character" w:customStyle="1" w:styleId="af2">
    <w:name w:val="Текст выноски Знак"/>
    <w:basedOn w:val="a0"/>
    <w:link w:val="af0"/>
    <w:uiPriority w:val="99"/>
    <w:semiHidden/>
    <w:rsid w:val="001606F6"/>
    <w:rPr>
      <w:rFonts w:ascii="Tahoma" w:hAnsi="Tahoma" w:cs="Tahoma"/>
      <w:sz w:val="16"/>
      <w:szCs w:val="16"/>
    </w:rPr>
  </w:style>
  <w:style w:type="character" w:customStyle="1" w:styleId="12">
    <w:name w:val="Текст сноски Знак1"/>
    <w:basedOn w:val="a0"/>
    <w:link w:val="a7"/>
    <w:uiPriority w:val="99"/>
    <w:semiHidden/>
    <w:rsid w:val="001606F6"/>
    <w:rPr>
      <w:sz w:val="20"/>
      <w:szCs w:val="20"/>
    </w:rPr>
  </w:style>
  <w:style w:type="character" w:customStyle="1" w:styleId="31">
    <w:name w:val="Основной текст с отступом 3 Знак1"/>
    <w:basedOn w:val="a0"/>
    <w:link w:val="30"/>
    <w:semiHidden/>
    <w:rsid w:val="001606F6"/>
    <w:rPr>
      <w:sz w:val="16"/>
      <w:szCs w:val="16"/>
    </w:rPr>
  </w:style>
  <w:style w:type="character" w:customStyle="1" w:styleId="13">
    <w:name w:val="Верхний колонтитул Знак1"/>
    <w:basedOn w:val="a0"/>
    <w:link w:val="ab"/>
    <w:uiPriority w:val="99"/>
    <w:semiHidden/>
    <w:rsid w:val="001606F6"/>
  </w:style>
  <w:style w:type="character" w:customStyle="1" w:styleId="14">
    <w:name w:val="Нижний колонтитул Знак1"/>
    <w:basedOn w:val="a0"/>
    <w:link w:val="ad"/>
    <w:uiPriority w:val="99"/>
    <w:semiHidden/>
    <w:rsid w:val="001606F6"/>
  </w:style>
  <w:style w:type="paragraph" w:customStyle="1" w:styleId="NoSpacing">
    <w:name w:val="No Spacing"/>
    <w:rsid w:val="00EC31D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6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file:///C:\Users\User\Desktop\&#1053;&#1086;&#1074;&#1099;&#1077;%202020&#1084;&#1086;&#1076;&#1077;&#1083;&#1100;.&#1040;&#1056;%20&#1076;&#1083;&#1103;%20&#1057;&#1055;\&#1087;&#1086;%20&#1076;&#1086;&#1075;.%20&#1089;&#1086;&#1094;.%20&#1085;&#1072;&#1081;&#1084;&#1072;.docx"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http://zelenoklin.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28</Pages>
  <Words>16349</Words>
  <Characters>93193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2020-02-27T05:40:00Z</cp:lastPrinted>
  <dcterms:created xsi:type="dcterms:W3CDTF">2020-02-14T06:54:00Z</dcterms:created>
  <dcterms:modified xsi:type="dcterms:W3CDTF">2020-02-27T05:52:00Z</dcterms:modified>
</cp:coreProperties>
</file>