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Borders>
          <w:bottom w:val="doub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384"/>
        <w:gridCol w:w="4570"/>
      </w:tblGrid>
      <w:tr w:rsidR="00760219" w:rsidRPr="00200FBF" w:rsidTr="0050469F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760219" w:rsidRPr="00200FBF" w:rsidRDefault="00760219" w:rsidP="00760219">
            <w:pPr>
              <w:spacing w:line="240" w:lineRule="auto"/>
              <w:ind w:right="-213" w:firstLine="0"/>
              <w:jc w:val="center"/>
              <w:rPr>
                <w:rFonts w:ascii="a_Timer(15%) Bashkir" w:hAnsi="a_Timer(15%) Bashkir" w:cs="Arial"/>
                <w:bCs/>
                <w:spacing w:val="36"/>
                <w:lang w:val="ba-RU"/>
              </w:rPr>
            </w:pPr>
            <w:bookmarkStart w:id="0" w:name="_GoBack"/>
            <w:bookmarkEnd w:id="0"/>
            <w:r w:rsidRPr="00200FBF">
              <w:rPr>
                <w:rFonts w:ascii="a_Timer(15%) Bashkir" w:hAnsi="a_Timer(15%) Bashkir" w:cs="Cambria"/>
                <w:bCs/>
                <w:spacing w:val="36"/>
                <w:lang w:val="ba-RU"/>
              </w:rPr>
              <w:t>БАШҠОРТОСТАН</w:t>
            </w:r>
            <w:r w:rsidRPr="00200FBF">
              <w:rPr>
                <w:rFonts w:ascii="a_Timer(15%) Bashkir" w:hAnsi="a_Timer(15%) Bashkir" w:cs="Arial"/>
                <w:bCs/>
                <w:spacing w:val="36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lang w:val="ba-RU"/>
              </w:rPr>
              <w:t>РЕСПУБЛИКАҺЫ</w:t>
            </w:r>
          </w:p>
          <w:p w:rsidR="00760219" w:rsidRPr="00200FBF" w:rsidRDefault="00760219" w:rsidP="00760219">
            <w:pPr>
              <w:spacing w:line="240" w:lineRule="auto"/>
              <w:ind w:firstLine="0"/>
              <w:jc w:val="center"/>
              <w:rPr>
                <w:rFonts w:ascii="a_Timer(15%) Bashkir" w:hAnsi="a_Timer(15%) Bashkir" w:cs="Arial"/>
                <w:bCs/>
                <w:spacing w:val="4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lang w:val="ba-RU"/>
              </w:rPr>
              <w:t>ӘЛШӘЙ</w:t>
            </w:r>
            <w:r w:rsidRPr="00200FBF">
              <w:rPr>
                <w:rFonts w:ascii="a_Timer(15%) Bashkir" w:hAnsi="a_Timer(15%) Bashkir" w:cs="Arial"/>
                <w:bCs/>
                <w:spacing w:val="4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lang w:val="ba-RU"/>
              </w:rPr>
              <w:t>РАЙОНЫ</w:t>
            </w:r>
          </w:p>
          <w:p w:rsidR="00760219" w:rsidRPr="00200FBF" w:rsidRDefault="00760219" w:rsidP="00760219">
            <w:pPr>
              <w:spacing w:line="240" w:lineRule="auto"/>
              <w:ind w:firstLine="0"/>
              <w:jc w:val="center"/>
              <w:rPr>
                <w:rFonts w:ascii="a_Timer(15%) Bashkir" w:hAnsi="a_Timer(15%) Bashkir" w:cs="Arial"/>
                <w:bCs/>
                <w:spacing w:val="4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lang w:val="ba-RU"/>
              </w:rPr>
              <w:t>МУНИЦИПАЛЬ</w:t>
            </w:r>
            <w:r w:rsidRPr="00200FBF">
              <w:rPr>
                <w:rFonts w:ascii="a_Timer(15%) Bashkir" w:hAnsi="a_Timer(15%) Bashkir" w:cs="Arial"/>
                <w:bCs/>
                <w:spacing w:val="4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lang w:val="ba-RU"/>
              </w:rPr>
              <w:t>РАЙОНЫНЫҢ</w:t>
            </w:r>
          </w:p>
          <w:p w:rsidR="00760219" w:rsidRPr="00200FBF" w:rsidRDefault="00760219" w:rsidP="00760219">
            <w:pPr>
              <w:spacing w:line="240" w:lineRule="auto"/>
              <w:ind w:firstLine="0"/>
              <w:jc w:val="center"/>
              <w:rPr>
                <w:rFonts w:ascii="a_Timer(15%) Bashkir" w:hAnsi="a_Timer(15%) Bashkir" w:cs="Arial"/>
                <w:bCs/>
                <w:spacing w:val="4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</w:rPr>
              <w:t>ЗЕЛЕНЫЙ КЛИН</w:t>
            </w:r>
            <w:r w:rsidRPr="00200FBF">
              <w:rPr>
                <w:rFonts w:ascii="a_Timer(15%) Bashkir" w:hAnsi="a_Timer(15%) Bashkir" w:cs="Arial"/>
                <w:bCs/>
                <w:spacing w:val="4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lang w:val="ba-RU"/>
              </w:rPr>
              <w:t>АУЫЛ</w:t>
            </w:r>
            <w:r w:rsidRPr="00200FBF">
              <w:rPr>
                <w:rFonts w:ascii="a_Timer(15%) Bashkir" w:hAnsi="a_Timer(15%) Bashkir" w:cs="Arial"/>
                <w:bCs/>
                <w:spacing w:val="4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lang w:val="ba-RU"/>
              </w:rPr>
              <w:t>СОВЕТЫ</w:t>
            </w:r>
          </w:p>
          <w:p w:rsidR="00760219" w:rsidRPr="00200FBF" w:rsidRDefault="00760219" w:rsidP="00760219">
            <w:pPr>
              <w:pStyle w:val="a8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760219" w:rsidRPr="00200FBF" w:rsidRDefault="00760219" w:rsidP="00760219">
            <w:pPr>
              <w:pStyle w:val="a8"/>
              <w:jc w:val="center"/>
              <w:rPr>
                <w:rStyle w:val="a9"/>
                <w:rFonts w:ascii="a_Timer(15%) Bashkir" w:hAnsi="a_Timer(15%) Bashkir"/>
                <w:b w:val="0"/>
                <w:bCs w:val="0"/>
              </w:rPr>
            </w:pPr>
            <w:r w:rsidRPr="00200FBF">
              <w:rPr>
                <w:rStyle w:val="a9"/>
                <w:rFonts w:ascii="a_Timer(15%) Bashkir" w:hAnsi="a_Timer(15%) Bashkir"/>
              </w:rPr>
              <w:t xml:space="preserve">       </w:t>
            </w:r>
          </w:p>
          <w:p w:rsidR="00760219" w:rsidRPr="00200FBF" w:rsidRDefault="00760219" w:rsidP="00760219">
            <w:pPr>
              <w:pStyle w:val="a8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00FBF">
              <w:rPr>
                <w:rStyle w:val="a9"/>
                <w:rFonts w:ascii="a_Timer(15%) Bashkir" w:hAnsi="a_Timer(15%) Bashkir"/>
              </w:rPr>
              <w:t xml:space="preserve"> </w:t>
            </w:r>
            <w:r w:rsidRPr="00200FBF">
              <w:rPr>
                <w:rStyle w:val="a9"/>
                <w:rFonts w:ascii="a_Timer(15%) Bashkir" w:hAnsi="a_Timer(15%) Bashkir"/>
                <w:sz w:val="16"/>
                <w:szCs w:val="16"/>
              </w:rPr>
              <w:t>(БАШҠОРТОСТАН  РЕСПУБЛИКАҺЫ  ӘЛШӘЙ  РАЙОНЫ  ЗЕЛЕНЫЙ КЛИН АУЫЛ  СОВЕТЫ)</w:t>
            </w:r>
          </w:p>
          <w:p w:rsidR="00760219" w:rsidRPr="00084B5F" w:rsidRDefault="00760219" w:rsidP="00760219">
            <w:pPr>
              <w:pStyle w:val="a8"/>
              <w:rPr>
                <w:rFonts w:asciiTheme="minorHAnsi" w:hAnsiTheme="minorHAnsi"/>
                <w:bCs/>
                <w:szCs w:val="4"/>
              </w:rPr>
            </w:pPr>
          </w:p>
        </w:tc>
        <w:tc>
          <w:tcPr>
            <w:tcW w:w="1384" w:type="dxa"/>
            <w:tcBorders>
              <w:bottom w:val="double" w:sz="18" w:space="0" w:color="auto"/>
            </w:tcBorders>
          </w:tcPr>
          <w:p w:rsidR="00760219" w:rsidRPr="00200FBF" w:rsidRDefault="00293931" w:rsidP="00760219">
            <w:pPr>
              <w:pStyle w:val="aa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38200"/>
                  <wp:effectExtent l="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219" w:rsidRPr="00200FBF" w:rsidRDefault="00760219" w:rsidP="00760219">
            <w:pPr>
              <w:spacing w:line="240" w:lineRule="auto"/>
              <w:ind w:firstLine="0"/>
              <w:rPr>
                <w:rFonts w:ascii="a_Timer(15%) Bashkir" w:hAnsi="a_Timer(15%) Bashkir"/>
                <w:bCs/>
                <w:sz w:val="18"/>
              </w:rPr>
            </w:pPr>
          </w:p>
        </w:tc>
        <w:tc>
          <w:tcPr>
            <w:tcW w:w="4570" w:type="dxa"/>
            <w:tcBorders>
              <w:bottom w:val="double" w:sz="18" w:space="0" w:color="auto"/>
            </w:tcBorders>
          </w:tcPr>
          <w:p w:rsidR="00760219" w:rsidRPr="00200FBF" w:rsidRDefault="00760219" w:rsidP="00760219">
            <w:pPr>
              <w:spacing w:line="240" w:lineRule="auto"/>
              <w:ind w:left="-47" w:right="-133" w:firstLine="0"/>
              <w:jc w:val="center"/>
              <w:rPr>
                <w:rFonts w:ascii="a_Timer(15%) Bashkir" w:hAnsi="a_Timer(15%) Bashkir" w:cs="Arial"/>
                <w:bCs/>
                <w:spacing w:val="36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lang w:val="ba-RU"/>
              </w:rPr>
              <w:t>СОВЕТ</w:t>
            </w:r>
            <w:r w:rsidRPr="00200FBF">
              <w:rPr>
                <w:rFonts w:ascii="a_Timer(15%) Bashkir" w:hAnsi="a_Timer(15%) Bashkir" w:cs="Arial"/>
                <w:bCs/>
                <w:spacing w:val="36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lang w:val="ba-RU"/>
              </w:rPr>
              <w:t>СЕЛЬСКОГО</w:t>
            </w:r>
            <w:r w:rsidRPr="00200FBF">
              <w:rPr>
                <w:rFonts w:ascii="a_Timer(15%) Bashkir" w:hAnsi="a_Timer(15%) Bashkir" w:cs="Arial"/>
                <w:bCs/>
                <w:spacing w:val="36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lang w:val="ba-RU"/>
              </w:rPr>
              <w:t>ПОСЕЛЕНИЯ</w:t>
            </w:r>
          </w:p>
          <w:p w:rsidR="00760219" w:rsidRPr="00200FBF" w:rsidRDefault="00760219" w:rsidP="00760219">
            <w:pPr>
              <w:spacing w:line="240" w:lineRule="auto"/>
              <w:ind w:firstLine="0"/>
              <w:jc w:val="center"/>
              <w:rPr>
                <w:rFonts w:ascii="a_Timer(15%) Bashkir" w:hAnsi="a_Timer(15%) Bashkir" w:cs="Arial"/>
                <w:bCs/>
                <w:spacing w:val="36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36"/>
              </w:rPr>
              <w:t>ЗЕЛЕНОКЛИНОВ</w:t>
            </w:r>
            <w:r w:rsidRPr="00200FBF">
              <w:rPr>
                <w:rFonts w:ascii="a_Timer(15%) Bashkir" w:hAnsi="a_Timer(15%) Bashkir" w:cs="Cambria"/>
                <w:bCs/>
                <w:spacing w:val="36"/>
                <w:lang w:val="ba-RU"/>
              </w:rPr>
              <w:t>СКИЙ</w:t>
            </w:r>
            <w:r w:rsidRPr="00200FBF">
              <w:rPr>
                <w:rFonts w:ascii="a_Timer(15%) Bashkir" w:hAnsi="a_Timer(15%) Bashkir" w:cs="Arial"/>
                <w:bCs/>
                <w:spacing w:val="36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lang w:val="ba-RU"/>
              </w:rPr>
              <w:t>СЕЛЬСОВЕТ</w:t>
            </w:r>
          </w:p>
          <w:p w:rsidR="00760219" w:rsidRPr="00200FBF" w:rsidRDefault="00760219" w:rsidP="00760219">
            <w:pPr>
              <w:spacing w:line="240" w:lineRule="auto"/>
              <w:ind w:firstLine="0"/>
              <w:jc w:val="center"/>
              <w:rPr>
                <w:rFonts w:ascii="a_Timer(15%) Bashkir" w:hAnsi="a_Timer(15%) Bashkir" w:cs="Arial"/>
                <w:bCs/>
                <w:spacing w:val="4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lang w:val="ba-RU"/>
              </w:rPr>
              <w:t>МУНИЦИПАЛЬНОГО</w:t>
            </w:r>
            <w:r w:rsidRPr="00200FBF">
              <w:rPr>
                <w:rFonts w:ascii="a_Timer(15%) Bashkir" w:hAnsi="a_Timer(15%) Bashkir" w:cs="Arial"/>
                <w:bCs/>
                <w:spacing w:val="4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lang w:val="ba-RU"/>
              </w:rPr>
              <w:t>РАЙОНА</w:t>
            </w:r>
          </w:p>
          <w:p w:rsidR="00760219" w:rsidRPr="00200FBF" w:rsidRDefault="00760219" w:rsidP="00760219">
            <w:pPr>
              <w:spacing w:line="240" w:lineRule="auto"/>
              <w:ind w:firstLine="0"/>
              <w:jc w:val="center"/>
              <w:rPr>
                <w:rFonts w:ascii="a_Timer(15%) Bashkir" w:hAnsi="a_Timer(15%) Bashkir" w:cs="Arial"/>
                <w:bCs/>
                <w:spacing w:val="4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lang w:val="ba-RU"/>
              </w:rPr>
              <w:t>АЛЬШЕЕВСКИЙ</w:t>
            </w:r>
            <w:r w:rsidRPr="00200FBF">
              <w:rPr>
                <w:rFonts w:ascii="a_Timer(15%) Bashkir" w:hAnsi="a_Timer(15%) Bashkir" w:cs="Arial"/>
                <w:bCs/>
                <w:spacing w:val="4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lang w:val="ba-RU"/>
              </w:rPr>
              <w:t>РАЙОН</w:t>
            </w:r>
          </w:p>
          <w:p w:rsidR="00760219" w:rsidRPr="00200FBF" w:rsidRDefault="00760219" w:rsidP="00760219">
            <w:pPr>
              <w:spacing w:line="240" w:lineRule="auto"/>
              <w:ind w:firstLine="0"/>
              <w:jc w:val="center"/>
              <w:rPr>
                <w:rFonts w:ascii="a_Timer(15%) Bashkir" w:hAnsi="a_Timer(15%) Bashkir" w:cs="Arial"/>
                <w:bCs/>
                <w:spacing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</w:rPr>
              <w:t>РЕСПУБЛИКИБАШКОРТОСТАН</w:t>
            </w:r>
          </w:p>
          <w:p w:rsidR="00760219" w:rsidRPr="00200FBF" w:rsidRDefault="00760219" w:rsidP="00760219">
            <w:pPr>
              <w:pStyle w:val="a8"/>
              <w:jc w:val="center"/>
              <w:rPr>
                <w:rStyle w:val="a9"/>
                <w:rFonts w:ascii="a_Timer(15%) Bashkir" w:hAnsi="a_Timer(15%) Bashkir"/>
                <w:b w:val="0"/>
                <w:bCs w:val="0"/>
              </w:rPr>
            </w:pPr>
          </w:p>
          <w:p w:rsidR="00760219" w:rsidRPr="00200FBF" w:rsidRDefault="00760219" w:rsidP="00760219">
            <w:pPr>
              <w:pStyle w:val="a8"/>
              <w:jc w:val="center"/>
              <w:rPr>
                <w:rFonts w:ascii="a_Timer(15%) Bashkir" w:hAnsi="a_Timer(15%) Bashkir"/>
                <w:sz w:val="16"/>
                <w:szCs w:val="16"/>
              </w:rPr>
            </w:pPr>
            <w:r w:rsidRPr="00200FBF">
              <w:rPr>
                <w:rStyle w:val="a9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760219" w:rsidRPr="00200FBF" w:rsidRDefault="00760219" w:rsidP="00760219">
      <w:pPr>
        <w:pStyle w:val="aa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760219" w:rsidRPr="00200FBF" w:rsidRDefault="00760219" w:rsidP="00760219">
      <w:pPr>
        <w:pStyle w:val="aa"/>
        <w:tabs>
          <w:tab w:val="clear" w:pos="4677"/>
          <w:tab w:val="clear" w:pos="9355"/>
          <w:tab w:val="left" w:pos="3228"/>
        </w:tabs>
        <w:jc w:val="center"/>
      </w:pPr>
      <w:r w:rsidRPr="00200FBF">
        <w:t xml:space="preserve"> К</w:t>
      </w:r>
      <w:r w:rsidRPr="00200FBF">
        <w:rPr>
          <w:lang w:val="ba-RU"/>
        </w:rPr>
        <w:t xml:space="preserve">АРАР                                         </w:t>
      </w:r>
      <w:r w:rsidRPr="00200FBF">
        <w:t xml:space="preserve">                      </w:t>
      </w:r>
      <w:r w:rsidRPr="00200FBF">
        <w:rPr>
          <w:lang w:val="ba-RU"/>
        </w:rPr>
        <w:t xml:space="preserve">                                       </w:t>
      </w:r>
      <w:r w:rsidRPr="00200FBF">
        <w:t xml:space="preserve">           </w:t>
      </w:r>
      <w:r w:rsidRPr="00200FBF">
        <w:rPr>
          <w:lang w:val="ba-RU"/>
        </w:rPr>
        <w:t>РЕШЕНИЕ</w:t>
      </w:r>
    </w:p>
    <w:p w:rsidR="00760219" w:rsidRPr="00760219" w:rsidRDefault="00760219" w:rsidP="00760219">
      <w:pPr>
        <w:rPr>
          <w:sz w:val="28"/>
          <w:szCs w:val="28"/>
        </w:rPr>
      </w:pPr>
      <w:r>
        <w:rPr>
          <w:sz w:val="28"/>
          <w:szCs w:val="28"/>
        </w:rPr>
        <w:t>14 ноябрь 2019й.                             №20                14 ноября 2019г.</w:t>
      </w:r>
    </w:p>
    <w:p w:rsidR="004137BD" w:rsidRPr="002F0E9A" w:rsidRDefault="004137BD" w:rsidP="004137B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F0E9A" w:rsidRDefault="00073E26" w:rsidP="00073E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</w:t>
      </w:r>
    </w:p>
    <w:p w:rsidR="004137BD" w:rsidRPr="002F0E9A" w:rsidRDefault="00073E26" w:rsidP="00073E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073E26" w:rsidRPr="002F0E9A" w:rsidRDefault="00073E26" w:rsidP="00073E26">
      <w:pPr>
        <w:pStyle w:val="Default"/>
        <w:rPr>
          <w:sz w:val="28"/>
          <w:szCs w:val="28"/>
        </w:rPr>
      </w:pPr>
    </w:p>
    <w:p w:rsidR="004137BD" w:rsidRPr="002F0E9A" w:rsidRDefault="00073E26" w:rsidP="00073E26">
      <w:pPr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 xml:space="preserve"> В соответствии с </w:t>
      </w:r>
      <w:r w:rsidR="00F331BB" w:rsidRPr="002F0E9A">
        <w:rPr>
          <w:sz w:val="28"/>
          <w:szCs w:val="28"/>
        </w:rPr>
        <w:t>Налогов</w:t>
      </w:r>
      <w:r w:rsidR="00F331BB">
        <w:rPr>
          <w:sz w:val="28"/>
          <w:szCs w:val="28"/>
        </w:rPr>
        <w:t>ым</w:t>
      </w:r>
      <w:r w:rsidR="00F331BB" w:rsidRPr="002F0E9A">
        <w:rPr>
          <w:sz w:val="28"/>
          <w:szCs w:val="28"/>
        </w:rPr>
        <w:t xml:space="preserve"> кодекс</w:t>
      </w:r>
      <w:r w:rsidR="00F331BB">
        <w:rPr>
          <w:sz w:val="28"/>
          <w:szCs w:val="28"/>
        </w:rPr>
        <w:t>ом</w:t>
      </w:r>
      <w:r w:rsidR="00F331BB" w:rsidRPr="002F0E9A">
        <w:rPr>
          <w:sz w:val="28"/>
          <w:szCs w:val="28"/>
        </w:rPr>
        <w:t xml:space="preserve"> Российской Федерации, </w:t>
      </w:r>
      <w:r w:rsidR="00215833">
        <w:rPr>
          <w:sz w:val="28"/>
          <w:szCs w:val="28"/>
        </w:rPr>
        <w:t>Ф</w:t>
      </w:r>
      <w:r w:rsidRPr="002F0E9A">
        <w:rPr>
          <w:sz w:val="28"/>
          <w:szCs w:val="28"/>
        </w:rPr>
        <w:t>едеральным</w:t>
      </w:r>
      <w:r w:rsidR="00F331BB">
        <w:rPr>
          <w:sz w:val="28"/>
          <w:szCs w:val="28"/>
        </w:rPr>
        <w:t xml:space="preserve"> законом</w:t>
      </w:r>
      <w:r w:rsidRPr="002F0E9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E14EFC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r w:rsidR="00053CE3">
        <w:rPr>
          <w:sz w:val="28"/>
          <w:szCs w:val="28"/>
        </w:rPr>
        <w:t>статьей 35</w:t>
      </w:r>
      <w:r w:rsidR="00053CE3" w:rsidRPr="00A71DA0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Устава </w:t>
      </w:r>
      <w:r w:rsidR="002F0E9A" w:rsidRPr="002F0E9A">
        <w:rPr>
          <w:sz w:val="28"/>
          <w:szCs w:val="28"/>
        </w:rPr>
        <w:t xml:space="preserve">сельского поселения </w:t>
      </w:r>
      <w:r w:rsidR="003E5F9D">
        <w:rPr>
          <w:sz w:val="28"/>
          <w:szCs w:val="28"/>
        </w:rPr>
        <w:t>Зеленоклиновский</w:t>
      </w:r>
      <w:r w:rsidR="00DC626B">
        <w:rPr>
          <w:sz w:val="28"/>
          <w:szCs w:val="28"/>
        </w:rPr>
        <w:t xml:space="preserve"> </w:t>
      </w:r>
      <w:r w:rsidR="002F0E9A" w:rsidRPr="002F0E9A">
        <w:rPr>
          <w:sz w:val="28"/>
          <w:szCs w:val="28"/>
        </w:rPr>
        <w:t>сельсовет муниципального района Альшеевский район Республики Башкортостан</w:t>
      </w:r>
      <w:r w:rsidR="00EC0D3E">
        <w:rPr>
          <w:sz w:val="28"/>
          <w:szCs w:val="28"/>
        </w:rPr>
        <w:t>,</w:t>
      </w:r>
      <w:r w:rsidR="002F0E9A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 xml:space="preserve">Совет сельского поселения </w:t>
      </w:r>
      <w:r w:rsidR="003E5F9D">
        <w:rPr>
          <w:sz w:val="28"/>
          <w:szCs w:val="28"/>
        </w:rPr>
        <w:t xml:space="preserve">Зеленоклиновский </w:t>
      </w:r>
      <w:r w:rsidR="004137BD" w:rsidRPr="002F0E9A">
        <w:rPr>
          <w:sz w:val="28"/>
          <w:szCs w:val="28"/>
        </w:rPr>
        <w:t>сельсовет муниципального района Альшеевский  район</w:t>
      </w:r>
      <w:r w:rsidR="00D97363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>Республики</w:t>
      </w:r>
      <w:r w:rsidR="00D97363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>Башкортостан решил:</w:t>
      </w:r>
    </w:p>
    <w:p w:rsidR="004137BD" w:rsidRPr="002F0E9A" w:rsidRDefault="004137BD" w:rsidP="00DB7596">
      <w:pPr>
        <w:spacing w:before="120"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1. В</w:t>
      </w:r>
      <w:r w:rsidR="00D97363" w:rsidRPr="002F0E9A">
        <w:rPr>
          <w:sz w:val="28"/>
          <w:szCs w:val="28"/>
        </w:rPr>
        <w:t>в</w:t>
      </w:r>
      <w:r w:rsidRPr="002F0E9A">
        <w:rPr>
          <w:sz w:val="28"/>
          <w:szCs w:val="28"/>
        </w:rPr>
        <w:t xml:space="preserve">ести </w:t>
      </w:r>
      <w:r w:rsidR="00D97363" w:rsidRPr="002F0E9A">
        <w:rPr>
          <w:sz w:val="28"/>
          <w:szCs w:val="28"/>
        </w:rPr>
        <w:t xml:space="preserve">на территории </w:t>
      </w:r>
      <w:r w:rsidRPr="002F0E9A">
        <w:rPr>
          <w:sz w:val="28"/>
          <w:szCs w:val="28"/>
        </w:rPr>
        <w:t xml:space="preserve">сельского поселения </w:t>
      </w:r>
      <w:r w:rsidR="003E5F9D">
        <w:rPr>
          <w:sz w:val="28"/>
          <w:szCs w:val="28"/>
        </w:rPr>
        <w:t xml:space="preserve">Зеленоклиновский </w:t>
      </w:r>
      <w:r w:rsidRPr="002F0E9A">
        <w:rPr>
          <w:sz w:val="28"/>
          <w:szCs w:val="28"/>
        </w:rPr>
        <w:t>сельсовет муниципального района Альшеевский район Республики Башкортостан</w:t>
      </w:r>
      <w:r w:rsidR="00DD500F" w:rsidRPr="002F0E9A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>налог на имущество физических лиц</w:t>
      </w:r>
      <w:r w:rsidR="00787E8A">
        <w:rPr>
          <w:sz w:val="28"/>
          <w:szCs w:val="28"/>
        </w:rPr>
        <w:t xml:space="preserve">, </w:t>
      </w:r>
      <w:r w:rsidR="007342C0">
        <w:rPr>
          <w:sz w:val="28"/>
          <w:szCs w:val="28"/>
        </w:rPr>
        <w:t>исходя из кадастровой стоимости объектов налогообложения</w:t>
      </w:r>
      <w:r w:rsidR="00787E8A">
        <w:rPr>
          <w:sz w:val="28"/>
          <w:szCs w:val="28"/>
        </w:rPr>
        <w:t>.</w:t>
      </w:r>
    </w:p>
    <w:p w:rsidR="00B02744" w:rsidRPr="002F0E9A" w:rsidRDefault="00B02744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 w:rsidR="00D8480E">
        <w:rPr>
          <w:rFonts w:ascii="Times New Roman" w:hAnsi="Times New Roman" w:cs="Times New Roman"/>
          <w:sz w:val="28"/>
          <w:szCs w:val="28"/>
        </w:rPr>
        <w:t>н</w:t>
      </w:r>
      <w:r w:rsidR="00787E8A">
        <w:rPr>
          <w:rFonts w:ascii="Times New Roman" w:hAnsi="Times New Roman" w:cs="Times New Roman"/>
          <w:sz w:val="28"/>
          <w:szCs w:val="28"/>
        </w:rPr>
        <w:t xml:space="preserve">алоговые ставки </w:t>
      </w:r>
      <w:r w:rsidR="00442029">
        <w:rPr>
          <w:rFonts w:ascii="Times New Roman" w:hAnsi="Times New Roman" w:cs="Times New Roman"/>
          <w:sz w:val="28"/>
          <w:szCs w:val="28"/>
        </w:rPr>
        <w:t xml:space="preserve">в процентах от кадастровой </w:t>
      </w:r>
      <w:r w:rsidR="00442029" w:rsidRPr="00442029">
        <w:rPr>
          <w:rFonts w:ascii="Times New Roman" w:hAnsi="Times New Roman" w:cs="Times New Roman"/>
          <w:sz w:val="28"/>
          <w:szCs w:val="28"/>
        </w:rPr>
        <w:t>стоимости объектов налогообложени</w:t>
      </w:r>
      <w:r w:rsidR="00442029">
        <w:rPr>
          <w:rFonts w:ascii="Times New Roman" w:hAnsi="Times New Roman" w:cs="Times New Roman"/>
          <w:sz w:val="28"/>
          <w:szCs w:val="28"/>
        </w:rPr>
        <w:t xml:space="preserve">я </w:t>
      </w:r>
      <w:r w:rsidR="00D8480E" w:rsidRPr="00442029">
        <w:rPr>
          <w:rFonts w:ascii="Times New Roman" w:hAnsi="Times New Roman" w:cs="Times New Roman"/>
          <w:sz w:val="28"/>
          <w:szCs w:val="28"/>
        </w:rPr>
        <w:t>в следующих</w:t>
      </w:r>
      <w:r w:rsidR="00D8480E">
        <w:rPr>
          <w:rFonts w:ascii="Times New Roman" w:hAnsi="Times New Roman" w:cs="Times New Roman"/>
          <w:sz w:val="28"/>
          <w:szCs w:val="28"/>
        </w:rPr>
        <w:t xml:space="preserve"> размерах</w:t>
      </w:r>
      <w:r w:rsidRPr="002F0E9A">
        <w:rPr>
          <w:rFonts w:ascii="Times New Roman" w:hAnsi="Times New Roman" w:cs="Times New Roman"/>
          <w:sz w:val="28"/>
          <w:szCs w:val="28"/>
        </w:rPr>
        <w:t>:</w:t>
      </w:r>
    </w:p>
    <w:p w:rsidR="000D2C16" w:rsidRPr="002F0E9A" w:rsidRDefault="000C54D4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1</w:t>
      </w:r>
      <w:r w:rsidR="00367101">
        <w:rPr>
          <w:sz w:val="28"/>
          <w:szCs w:val="28"/>
        </w:rPr>
        <w:t>)</w:t>
      </w:r>
      <w:r w:rsidRPr="002F0E9A">
        <w:rPr>
          <w:sz w:val="28"/>
          <w:szCs w:val="28"/>
        </w:rPr>
        <w:t xml:space="preserve"> </w:t>
      </w:r>
      <w:r w:rsidR="000D2C16" w:rsidRPr="002F0E9A">
        <w:rPr>
          <w:sz w:val="28"/>
          <w:szCs w:val="28"/>
        </w:rPr>
        <w:t>0,1 процента</w:t>
      </w:r>
      <w:r w:rsidRPr="002F0E9A">
        <w:rPr>
          <w:sz w:val="28"/>
          <w:szCs w:val="28"/>
        </w:rPr>
        <w:t xml:space="preserve"> </w:t>
      </w:r>
      <w:r w:rsidR="000D2C16" w:rsidRPr="002F0E9A">
        <w:rPr>
          <w:sz w:val="28"/>
          <w:szCs w:val="28"/>
        </w:rPr>
        <w:t>в отношении:</w:t>
      </w:r>
    </w:p>
    <w:p w:rsidR="00707B55" w:rsidRDefault="00707B55" w:rsidP="00707B55">
      <w:pPr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единых недвижимых комплексов, в сос</w:t>
      </w:r>
      <w:r w:rsidR="003F39E3">
        <w:rPr>
          <w:sz w:val="28"/>
          <w:szCs w:val="28"/>
        </w:rPr>
        <w:t xml:space="preserve">тав которых входит хотя бы один </w:t>
      </w:r>
      <w:r w:rsidRPr="002F0E9A">
        <w:rPr>
          <w:sz w:val="28"/>
          <w:szCs w:val="28"/>
        </w:rPr>
        <w:t>жилой дом;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гаражей и машино-мест</w:t>
      </w:r>
      <w:r w:rsidR="00707B55">
        <w:rPr>
          <w:sz w:val="28"/>
          <w:szCs w:val="28"/>
        </w:rPr>
        <w:t xml:space="preserve">, в том числе расположенных в объектах налогообложения, указанных </w:t>
      </w:r>
      <w:r w:rsidR="00707B55" w:rsidRPr="00367101">
        <w:rPr>
          <w:sz w:val="28"/>
          <w:szCs w:val="28"/>
        </w:rPr>
        <w:t xml:space="preserve">в </w:t>
      </w:r>
      <w:hyperlink r:id="rId7" w:history="1">
        <w:r w:rsidR="00707B55" w:rsidRPr="00367101">
          <w:rPr>
            <w:sz w:val="28"/>
            <w:szCs w:val="28"/>
          </w:rPr>
          <w:t>подпункте 2</w:t>
        </w:r>
      </w:hyperlink>
      <w:r w:rsidR="00707B55">
        <w:rPr>
          <w:sz w:val="28"/>
          <w:szCs w:val="28"/>
        </w:rPr>
        <w:t xml:space="preserve"> настоящего пункта;</w:t>
      </w:r>
    </w:p>
    <w:p w:rsidR="00250666" w:rsidRPr="00250666" w:rsidRDefault="00250666" w:rsidP="00250666">
      <w:pPr>
        <w:widowControl/>
        <w:spacing w:line="240" w:lineRule="auto"/>
        <w:ind w:firstLine="540"/>
        <w:rPr>
          <w:bCs/>
          <w:sz w:val="28"/>
          <w:szCs w:val="28"/>
        </w:rPr>
      </w:pPr>
      <w:r w:rsidRPr="00250666">
        <w:rPr>
          <w:bCs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14583E" w:rsidRDefault="000D2C16" w:rsidP="0014583E">
      <w:pPr>
        <w:widowControl/>
        <w:spacing w:line="240" w:lineRule="auto"/>
        <w:ind w:firstLine="540"/>
        <w:rPr>
          <w:sz w:val="28"/>
          <w:szCs w:val="28"/>
        </w:rPr>
      </w:pPr>
      <w:r w:rsidRPr="002F0E9A">
        <w:rPr>
          <w:sz w:val="28"/>
          <w:szCs w:val="28"/>
        </w:rPr>
        <w:t>2</w:t>
      </w:r>
      <w:r w:rsidR="00367101">
        <w:rPr>
          <w:sz w:val="28"/>
          <w:szCs w:val="28"/>
        </w:rPr>
        <w:t xml:space="preserve">) </w:t>
      </w:r>
      <w:r w:rsidR="00BF460D" w:rsidRPr="002F0E9A">
        <w:rPr>
          <w:sz w:val="28"/>
          <w:szCs w:val="28"/>
        </w:rPr>
        <w:t xml:space="preserve">2 процента </w:t>
      </w:r>
      <w:r w:rsidR="0014583E">
        <w:rPr>
          <w:sz w:val="28"/>
          <w:szCs w:val="28"/>
        </w:rPr>
        <w:t xml:space="preserve">в отношении объектов налогообложения, включенных в перечень, определяемый в соответствии </w:t>
      </w:r>
      <w:r w:rsidR="0014583E" w:rsidRPr="0014583E">
        <w:rPr>
          <w:sz w:val="28"/>
          <w:szCs w:val="28"/>
        </w:rPr>
        <w:t xml:space="preserve">с </w:t>
      </w:r>
      <w:hyperlink r:id="rId8" w:history="1">
        <w:r w:rsidR="0014583E" w:rsidRPr="0014583E">
          <w:rPr>
            <w:sz w:val="28"/>
            <w:szCs w:val="28"/>
          </w:rPr>
          <w:t>пунктом 7 статьи 378.2</w:t>
        </w:r>
      </w:hyperlink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Налогового</w:t>
      </w:r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к</w:t>
      </w:r>
      <w:r w:rsidR="0014583E" w:rsidRPr="0014583E">
        <w:rPr>
          <w:sz w:val="28"/>
          <w:szCs w:val="28"/>
        </w:rPr>
        <w:t>одекса</w:t>
      </w:r>
      <w:r w:rsidR="0014583E">
        <w:rPr>
          <w:sz w:val="28"/>
          <w:szCs w:val="28"/>
        </w:rPr>
        <w:t xml:space="preserve"> Российской Федерации</w:t>
      </w:r>
      <w:r w:rsidR="0014583E" w:rsidRPr="0014583E">
        <w:rPr>
          <w:sz w:val="28"/>
          <w:szCs w:val="28"/>
        </w:rPr>
        <w:t xml:space="preserve">, в отношении объектов налогообложения, предусмотренных </w:t>
      </w:r>
      <w:hyperlink r:id="rId9" w:history="1">
        <w:r w:rsidR="0014583E" w:rsidRPr="0014583E">
          <w:rPr>
            <w:sz w:val="28"/>
            <w:szCs w:val="28"/>
          </w:rPr>
          <w:t>абзацем вторым пункта 10 статьи 378.2</w:t>
        </w:r>
      </w:hyperlink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Налогового кодекса</w:t>
      </w:r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lastRenderedPageBreak/>
        <w:t>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0D2C16" w:rsidRPr="002F0E9A" w:rsidRDefault="000D2C16" w:rsidP="0014583E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3</w:t>
      </w:r>
      <w:r w:rsidR="00367101">
        <w:rPr>
          <w:sz w:val="28"/>
          <w:szCs w:val="28"/>
        </w:rPr>
        <w:t xml:space="preserve">) </w:t>
      </w:r>
      <w:r w:rsidR="000C54D4" w:rsidRPr="002F0E9A">
        <w:rPr>
          <w:sz w:val="28"/>
          <w:szCs w:val="28"/>
        </w:rPr>
        <w:t xml:space="preserve">0,5 процента </w:t>
      </w:r>
      <w:r w:rsidRPr="002F0E9A">
        <w:rPr>
          <w:sz w:val="28"/>
          <w:szCs w:val="28"/>
        </w:rPr>
        <w:t>в отношении прочих объектов налогообложения.</w:t>
      </w:r>
    </w:p>
    <w:p w:rsidR="002B11A1" w:rsidRPr="009C6908" w:rsidRDefault="00324416" w:rsidP="002B11A1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3</w:t>
      </w:r>
      <w:r w:rsidR="004137BD" w:rsidRPr="002F0E9A">
        <w:rPr>
          <w:rFonts w:ascii="Times New Roman" w:hAnsi="Times New Roman" w:cs="Times New Roman"/>
          <w:sz w:val="28"/>
          <w:szCs w:val="28"/>
        </w:rPr>
        <w:t>.</w:t>
      </w:r>
      <w:r w:rsidR="002B11A1" w:rsidRPr="002B11A1">
        <w:rPr>
          <w:rFonts w:ascii="Times New Roman" w:hAnsi="Times New Roman" w:cs="Times New Roman"/>
          <w:sz w:val="28"/>
          <w:szCs w:val="28"/>
        </w:rPr>
        <w:t xml:space="preserve"> </w:t>
      </w:r>
      <w:r w:rsidR="002B11A1" w:rsidRPr="002F0E9A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сельского поселения </w:t>
      </w:r>
      <w:r w:rsidR="003E5F9D">
        <w:rPr>
          <w:rFonts w:ascii="Times New Roman" w:hAnsi="Times New Roman" w:cs="Times New Roman"/>
          <w:sz w:val="28"/>
          <w:szCs w:val="28"/>
        </w:rPr>
        <w:t>Зеленоклиновский</w:t>
      </w:r>
      <w:r w:rsidR="00DC626B">
        <w:rPr>
          <w:rFonts w:ascii="Times New Roman" w:hAnsi="Times New Roman" w:cs="Times New Roman"/>
          <w:sz w:val="28"/>
          <w:szCs w:val="28"/>
        </w:rPr>
        <w:t xml:space="preserve"> </w:t>
      </w:r>
      <w:r w:rsidR="009E297A" w:rsidRPr="009E297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Альшеевский район Республики </w:t>
      </w:r>
      <w:r w:rsidR="009E297A" w:rsidRPr="009C6908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2B11A1" w:rsidRPr="009C6908">
        <w:rPr>
          <w:rFonts w:ascii="Times New Roman" w:hAnsi="Times New Roman" w:cs="Times New Roman"/>
          <w:sz w:val="28"/>
          <w:szCs w:val="28"/>
        </w:rPr>
        <w:t xml:space="preserve">от </w:t>
      </w:r>
      <w:r w:rsidR="009C6908" w:rsidRPr="009C6908">
        <w:rPr>
          <w:rFonts w:ascii="Times New Roman" w:hAnsi="Times New Roman" w:cs="Times New Roman"/>
          <w:sz w:val="28"/>
          <w:szCs w:val="28"/>
        </w:rPr>
        <w:t>28</w:t>
      </w:r>
      <w:r w:rsidR="002B11A1" w:rsidRPr="009C6908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67101" w:rsidRPr="009C6908">
        <w:rPr>
          <w:rFonts w:ascii="Times New Roman" w:hAnsi="Times New Roman" w:cs="Times New Roman"/>
          <w:sz w:val="28"/>
          <w:szCs w:val="28"/>
        </w:rPr>
        <w:t xml:space="preserve"> 201</w:t>
      </w:r>
      <w:r w:rsidR="000322ED" w:rsidRPr="009C6908">
        <w:rPr>
          <w:rFonts w:ascii="Times New Roman" w:hAnsi="Times New Roman" w:cs="Times New Roman"/>
          <w:sz w:val="28"/>
          <w:szCs w:val="28"/>
        </w:rPr>
        <w:t>8</w:t>
      </w:r>
      <w:r w:rsidR="002B11A1" w:rsidRPr="009C690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C6908" w:rsidRPr="009C6908">
        <w:rPr>
          <w:rFonts w:ascii="Times New Roman" w:hAnsi="Times New Roman" w:cs="Times New Roman"/>
          <w:sz w:val="28"/>
          <w:szCs w:val="28"/>
        </w:rPr>
        <w:t>134</w:t>
      </w:r>
      <w:r w:rsidR="002B11A1" w:rsidRPr="009C6908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лиц».</w:t>
      </w:r>
    </w:p>
    <w:p w:rsidR="004137BD" w:rsidRPr="009C6908" w:rsidRDefault="002B11A1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08">
        <w:rPr>
          <w:rFonts w:ascii="Times New Roman" w:hAnsi="Times New Roman" w:cs="Times New Roman"/>
          <w:sz w:val="28"/>
          <w:szCs w:val="28"/>
        </w:rPr>
        <w:t xml:space="preserve">4. </w:t>
      </w:r>
      <w:r w:rsidR="00DF34DA" w:rsidRPr="009C690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94A15" w:rsidRPr="009C6908">
        <w:rPr>
          <w:rFonts w:ascii="Times New Roman" w:hAnsi="Times New Roman" w:cs="Times New Roman"/>
          <w:sz w:val="28"/>
          <w:szCs w:val="28"/>
        </w:rPr>
        <w:t>Р</w:t>
      </w:r>
      <w:r w:rsidR="004137BD" w:rsidRPr="009C6908">
        <w:rPr>
          <w:rFonts w:ascii="Times New Roman" w:hAnsi="Times New Roman" w:cs="Times New Roman"/>
          <w:sz w:val="28"/>
          <w:szCs w:val="28"/>
        </w:rPr>
        <w:t>ешение обнародовать в здании</w:t>
      </w:r>
      <w:r w:rsidR="00135A36" w:rsidRPr="009C6908">
        <w:rPr>
          <w:rFonts w:ascii="Times New Roman" w:hAnsi="Times New Roman" w:cs="Times New Roman"/>
          <w:sz w:val="28"/>
          <w:szCs w:val="28"/>
        </w:rPr>
        <w:t xml:space="preserve"> </w:t>
      </w:r>
      <w:r w:rsidR="004137BD" w:rsidRPr="009C6908">
        <w:rPr>
          <w:rFonts w:ascii="Times New Roman" w:hAnsi="Times New Roman" w:cs="Times New Roman"/>
          <w:sz w:val="28"/>
          <w:szCs w:val="28"/>
        </w:rPr>
        <w:t>Администрации и филиал</w:t>
      </w:r>
      <w:r w:rsidR="009C6908" w:rsidRPr="009C6908">
        <w:rPr>
          <w:rFonts w:ascii="Times New Roman" w:hAnsi="Times New Roman" w:cs="Times New Roman"/>
          <w:sz w:val="28"/>
          <w:szCs w:val="28"/>
        </w:rPr>
        <w:t>е</w:t>
      </w:r>
      <w:r w:rsidR="004137BD" w:rsidRPr="009C6908">
        <w:rPr>
          <w:rFonts w:ascii="Times New Roman" w:hAnsi="Times New Roman" w:cs="Times New Roman"/>
          <w:sz w:val="28"/>
          <w:szCs w:val="28"/>
        </w:rPr>
        <w:t xml:space="preserve"> централизованной библиотечной системы</w:t>
      </w:r>
      <w:r w:rsidR="00135A36" w:rsidRPr="009C6908">
        <w:rPr>
          <w:rFonts w:ascii="Times New Roman" w:hAnsi="Times New Roman" w:cs="Times New Roman"/>
          <w:sz w:val="28"/>
          <w:szCs w:val="28"/>
        </w:rPr>
        <w:t xml:space="preserve"> не позднее 30 ноября 201</w:t>
      </w:r>
      <w:r w:rsidR="000322ED" w:rsidRPr="009C6908">
        <w:rPr>
          <w:rFonts w:ascii="Times New Roman" w:hAnsi="Times New Roman" w:cs="Times New Roman"/>
          <w:sz w:val="28"/>
          <w:szCs w:val="28"/>
        </w:rPr>
        <w:t>9</w:t>
      </w:r>
      <w:r w:rsidR="004137BD" w:rsidRPr="009C69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37BD" w:rsidRPr="002F0E9A" w:rsidRDefault="00324416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08">
        <w:rPr>
          <w:rFonts w:ascii="Times New Roman" w:hAnsi="Times New Roman" w:cs="Times New Roman"/>
          <w:sz w:val="28"/>
          <w:szCs w:val="28"/>
        </w:rPr>
        <w:t>5</w:t>
      </w:r>
      <w:r w:rsidR="004137BD" w:rsidRPr="009C6908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</w:t>
      </w:r>
      <w:r w:rsidR="004137BD" w:rsidRPr="002F0E9A">
        <w:rPr>
          <w:rFonts w:ascii="Times New Roman" w:hAnsi="Times New Roman" w:cs="Times New Roman"/>
          <w:sz w:val="28"/>
          <w:szCs w:val="28"/>
        </w:rPr>
        <w:t xml:space="preserve"> 20</w:t>
      </w:r>
      <w:r w:rsidR="000322ED">
        <w:rPr>
          <w:rFonts w:ascii="Times New Roman" w:hAnsi="Times New Roman" w:cs="Times New Roman"/>
          <w:sz w:val="28"/>
          <w:szCs w:val="28"/>
        </w:rPr>
        <w:t>20</w:t>
      </w:r>
      <w:r w:rsidR="004137BD" w:rsidRPr="002F0E9A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обнародования.</w:t>
      </w:r>
    </w:p>
    <w:p w:rsidR="0099742B" w:rsidRPr="002F0E9A" w:rsidRDefault="00374571" w:rsidP="00BE61C9">
      <w:pPr>
        <w:pStyle w:val="ConsNormal"/>
        <w:widowControl/>
        <w:spacing w:before="120"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F0E9A">
        <w:rPr>
          <w:rFonts w:ascii="Times New Roman" w:eastAsia="Batang" w:hAnsi="Times New Roman" w:cs="Times New Roman"/>
          <w:sz w:val="28"/>
          <w:szCs w:val="28"/>
        </w:rPr>
        <w:t>6</w:t>
      </w:r>
      <w:r w:rsidR="0099742B" w:rsidRPr="002F0E9A">
        <w:rPr>
          <w:rFonts w:ascii="Times New Roman" w:eastAsia="Batang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 по бюджету, налогам и вопросам собственности.</w:t>
      </w:r>
    </w:p>
    <w:p w:rsidR="00135A36" w:rsidRPr="002F0E9A" w:rsidRDefault="00135A36" w:rsidP="00DB7596">
      <w:pPr>
        <w:pStyle w:val="ConsNormal"/>
        <w:widowControl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74571" w:rsidRPr="002F0E9A" w:rsidRDefault="00374571" w:rsidP="00DB759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7BD" w:rsidRPr="002F0E9A" w:rsidRDefault="004137BD" w:rsidP="00DB7596">
      <w:pPr>
        <w:spacing w:before="20" w:line="240" w:lineRule="auto"/>
        <w:ind w:firstLine="0"/>
        <w:rPr>
          <w:sz w:val="28"/>
          <w:szCs w:val="28"/>
        </w:rPr>
      </w:pPr>
      <w:r w:rsidRPr="002F0E9A">
        <w:rPr>
          <w:sz w:val="28"/>
          <w:szCs w:val="28"/>
        </w:rPr>
        <w:t xml:space="preserve">Глава  сельского поселения                                  </w:t>
      </w:r>
      <w:r w:rsidR="009C6908">
        <w:rPr>
          <w:sz w:val="28"/>
          <w:szCs w:val="28"/>
        </w:rPr>
        <w:t>Т.Г.Гайнуллин</w:t>
      </w:r>
    </w:p>
    <w:p w:rsidR="009E297A" w:rsidRDefault="009E297A" w:rsidP="004137BD">
      <w:pPr>
        <w:spacing w:before="20" w:line="240" w:lineRule="auto"/>
        <w:ind w:firstLine="0"/>
        <w:rPr>
          <w:sz w:val="28"/>
          <w:szCs w:val="28"/>
        </w:rPr>
      </w:pPr>
    </w:p>
    <w:p w:rsidR="009E297A" w:rsidRDefault="009E297A" w:rsidP="004137BD">
      <w:pPr>
        <w:spacing w:before="20" w:line="240" w:lineRule="auto"/>
        <w:ind w:firstLine="0"/>
        <w:rPr>
          <w:sz w:val="28"/>
          <w:szCs w:val="28"/>
        </w:rPr>
      </w:pPr>
    </w:p>
    <w:p w:rsidR="00930459" w:rsidRPr="002F0E9A" w:rsidRDefault="00930459" w:rsidP="0099742B">
      <w:pPr>
        <w:spacing w:before="20" w:line="240" w:lineRule="auto"/>
        <w:ind w:firstLine="0"/>
        <w:rPr>
          <w:sz w:val="28"/>
          <w:szCs w:val="28"/>
        </w:rPr>
      </w:pPr>
    </w:p>
    <w:sectPr w:rsidR="00930459" w:rsidRPr="002F0E9A" w:rsidSect="00760219">
      <w:pgSz w:w="11907" w:h="16840" w:code="9"/>
      <w:pgMar w:top="426" w:right="1021" w:bottom="851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????¬рЎю¬У?Ўю¬в?¬рЎюҐм??Ўю¬в?¬р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249"/>
    <w:multiLevelType w:val="hybridMultilevel"/>
    <w:tmpl w:val="B1E08A64"/>
    <w:lvl w:ilvl="0" w:tplc="292CD0B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CA"/>
    <w:rsid w:val="000256A4"/>
    <w:rsid w:val="000322ED"/>
    <w:rsid w:val="00053CE3"/>
    <w:rsid w:val="00073046"/>
    <w:rsid w:val="00073E26"/>
    <w:rsid w:val="00084B5F"/>
    <w:rsid w:val="00086D64"/>
    <w:rsid w:val="000972EA"/>
    <w:rsid w:val="000A2B4A"/>
    <w:rsid w:val="000C54D4"/>
    <w:rsid w:val="000D2C16"/>
    <w:rsid w:val="0010225E"/>
    <w:rsid w:val="00113F51"/>
    <w:rsid w:val="00115051"/>
    <w:rsid w:val="00135A36"/>
    <w:rsid w:val="00136ED7"/>
    <w:rsid w:val="00142444"/>
    <w:rsid w:val="0014583E"/>
    <w:rsid w:val="0018665F"/>
    <w:rsid w:val="0019094B"/>
    <w:rsid w:val="00200008"/>
    <w:rsid w:val="00200FBF"/>
    <w:rsid w:val="00215833"/>
    <w:rsid w:val="0024698D"/>
    <w:rsid w:val="00250666"/>
    <w:rsid w:val="00293931"/>
    <w:rsid w:val="002B11A1"/>
    <w:rsid w:val="002F0E9A"/>
    <w:rsid w:val="002F2A5B"/>
    <w:rsid w:val="0031753E"/>
    <w:rsid w:val="00324416"/>
    <w:rsid w:val="003665D7"/>
    <w:rsid w:val="00366EBA"/>
    <w:rsid w:val="00367101"/>
    <w:rsid w:val="00374571"/>
    <w:rsid w:val="003E0096"/>
    <w:rsid w:val="003E0F3F"/>
    <w:rsid w:val="003E5F9D"/>
    <w:rsid w:val="003F39E3"/>
    <w:rsid w:val="00401099"/>
    <w:rsid w:val="004137BD"/>
    <w:rsid w:val="00442029"/>
    <w:rsid w:val="00444A3C"/>
    <w:rsid w:val="00451A82"/>
    <w:rsid w:val="00486E64"/>
    <w:rsid w:val="004D43B7"/>
    <w:rsid w:val="004E77FD"/>
    <w:rsid w:val="004F66C7"/>
    <w:rsid w:val="0050469F"/>
    <w:rsid w:val="00510320"/>
    <w:rsid w:val="00523910"/>
    <w:rsid w:val="00551B53"/>
    <w:rsid w:val="00553435"/>
    <w:rsid w:val="005A0B16"/>
    <w:rsid w:val="005A1A91"/>
    <w:rsid w:val="005B7729"/>
    <w:rsid w:val="005E077D"/>
    <w:rsid w:val="005F274C"/>
    <w:rsid w:val="006043F8"/>
    <w:rsid w:val="006262D2"/>
    <w:rsid w:val="00637A81"/>
    <w:rsid w:val="00644207"/>
    <w:rsid w:val="006444F4"/>
    <w:rsid w:val="0069215B"/>
    <w:rsid w:val="007048CA"/>
    <w:rsid w:val="00707B55"/>
    <w:rsid w:val="007342C0"/>
    <w:rsid w:val="00760219"/>
    <w:rsid w:val="00763DF2"/>
    <w:rsid w:val="00773445"/>
    <w:rsid w:val="00787E8A"/>
    <w:rsid w:val="00796270"/>
    <w:rsid w:val="007A5753"/>
    <w:rsid w:val="007F57D2"/>
    <w:rsid w:val="00800791"/>
    <w:rsid w:val="00802E24"/>
    <w:rsid w:val="0081441A"/>
    <w:rsid w:val="008429E6"/>
    <w:rsid w:val="008503DB"/>
    <w:rsid w:val="0085423A"/>
    <w:rsid w:val="008656F6"/>
    <w:rsid w:val="00873A2B"/>
    <w:rsid w:val="00881357"/>
    <w:rsid w:val="00882D90"/>
    <w:rsid w:val="008A76F6"/>
    <w:rsid w:val="008B343E"/>
    <w:rsid w:val="008F1C00"/>
    <w:rsid w:val="009020C8"/>
    <w:rsid w:val="00930459"/>
    <w:rsid w:val="009305CC"/>
    <w:rsid w:val="0095201A"/>
    <w:rsid w:val="00954874"/>
    <w:rsid w:val="00984BAC"/>
    <w:rsid w:val="00993459"/>
    <w:rsid w:val="0099742B"/>
    <w:rsid w:val="009B6A01"/>
    <w:rsid w:val="009C1C99"/>
    <w:rsid w:val="009C6908"/>
    <w:rsid w:val="009D6861"/>
    <w:rsid w:val="009E0810"/>
    <w:rsid w:val="009E297A"/>
    <w:rsid w:val="009F6AD2"/>
    <w:rsid w:val="00A22E14"/>
    <w:rsid w:val="00A30DF6"/>
    <w:rsid w:val="00A4082E"/>
    <w:rsid w:val="00A71DA0"/>
    <w:rsid w:val="00A82192"/>
    <w:rsid w:val="00A83505"/>
    <w:rsid w:val="00A90130"/>
    <w:rsid w:val="00A90DFA"/>
    <w:rsid w:val="00AC7B36"/>
    <w:rsid w:val="00AD62AA"/>
    <w:rsid w:val="00AE2EAC"/>
    <w:rsid w:val="00AF2CF6"/>
    <w:rsid w:val="00B02744"/>
    <w:rsid w:val="00B02D64"/>
    <w:rsid w:val="00B430C1"/>
    <w:rsid w:val="00B4644F"/>
    <w:rsid w:val="00B56995"/>
    <w:rsid w:val="00B71209"/>
    <w:rsid w:val="00B759EF"/>
    <w:rsid w:val="00BB0171"/>
    <w:rsid w:val="00BC677E"/>
    <w:rsid w:val="00BE61C9"/>
    <w:rsid w:val="00BF460D"/>
    <w:rsid w:val="00BF600D"/>
    <w:rsid w:val="00C21B4B"/>
    <w:rsid w:val="00C272E7"/>
    <w:rsid w:val="00C346DA"/>
    <w:rsid w:val="00C36605"/>
    <w:rsid w:val="00C41CCA"/>
    <w:rsid w:val="00C6030D"/>
    <w:rsid w:val="00C767FC"/>
    <w:rsid w:val="00CA19F0"/>
    <w:rsid w:val="00D00499"/>
    <w:rsid w:val="00D214BE"/>
    <w:rsid w:val="00D45D20"/>
    <w:rsid w:val="00D61695"/>
    <w:rsid w:val="00D63E72"/>
    <w:rsid w:val="00D80265"/>
    <w:rsid w:val="00D8480E"/>
    <w:rsid w:val="00D97363"/>
    <w:rsid w:val="00DB7596"/>
    <w:rsid w:val="00DC626B"/>
    <w:rsid w:val="00DC7908"/>
    <w:rsid w:val="00DD500F"/>
    <w:rsid w:val="00DF34DA"/>
    <w:rsid w:val="00E00C69"/>
    <w:rsid w:val="00E11F5C"/>
    <w:rsid w:val="00E14EFC"/>
    <w:rsid w:val="00E56551"/>
    <w:rsid w:val="00E66039"/>
    <w:rsid w:val="00E71978"/>
    <w:rsid w:val="00E804A1"/>
    <w:rsid w:val="00EC0D3E"/>
    <w:rsid w:val="00EE0377"/>
    <w:rsid w:val="00EE2B9A"/>
    <w:rsid w:val="00EF5986"/>
    <w:rsid w:val="00F16A6E"/>
    <w:rsid w:val="00F331BB"/>
    <w:rsid w:val="00F333F4"/>
    <w:rsid w:val="00F92402"/>
    <w:rsid w:val="00F94A15"/>
    <w:rsid w:val="00FC1AEC"/>
    <w:rsid w:val="00FC2AFC"/>
    <w:rsid w:val="00FC6173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7BD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137BD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41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37BD"/>
    <w:rPr>
      <w:rFonts w:cs="Times New Roman"/>
      <w:sz w:val="20"/>
      <w:szCs w:val="20"/>
    </w:rPr>
  </w:style>
  <w:style w:type="paragraph" w:customStyle="1" w:styleId="Default">
    <w:name w:val="Default"/>
    <w:rsid w:val="00073E2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C69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6908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760219"/>
    <w:pPr>
      <w:spacing w:after="0" w:line="240" w:lineRule="auto"/>
    </w:pPr>
    <w:rPr>
      <w:rFonts w:ascii="Calibri" w:hAnsi="Calibri"/>
      <w:lang w:eastAsia="en-US"/>
    </w:rPr>
  </w:style>
  <w:style w:type="character" w:styleId="a9">
    <w:name w:val="Strong"/>
    <w:basedOn w:val="a0"/>
    <w:uiPriority w:val="99"/>
    <w:qFormat/>
    <w:rsid w:val="00760219"/>
    <w:rPr>
      <w:rFonts w:cs="Times New Roman"/>
      <w:b/>
      <w:bCs/>
    </w:rPr>
  </w:style>
  <w:style w:type="paragraph" w:styleId="aa">
    <w:name w:val="header"/>
    <w:basedOn w:val="a"/>
    <w:link w:val="ab"/>
    <w:uiPriority w:val="99"/>
    <w:rsid w:val="00760219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0219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7BD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137BD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41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37BD"/>
    <w:rPr>
      <w:rFonts w:cs="Times New Roman"/>
      <w:sz w:val="20"/>
      <w:szCs w:val="20"/>
    </w:rPr>
  </w:style>
  <w:style w:type="paragraph" w:customStyle="1" w:styleId="Default">
    <w:name w:val="Default"/>
    <w:rsid w:val="00073E2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C69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6908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760219"/>
    <w:pPr>
      <w:spacing w:after="0" w:line="240" w:lineRule="auto"/>
    </w:pPr>
    <w:rPr>
      <w:rFonts w:ascii="Calibri" w:hAnsi="Calibri"/>
      <w:lang w:eastAsia="en-US"/>
    </w:rPr>
  </w:style>
  <w:style w:type="character" w:styleId="a9">
    <w:name w:val="Strong"/>
    <w:basedOn w:val="a0"/>
    <w:uiPriority w:val="99"/>
    <w:qFormat/>
    <w:rsid w:val="00760219"/>
    <w:rPr>
      <w:rFonts w:cs="Times New Roman"/>
      <w:b/>
      <w:bCs/>
    </w:rPr>
  </w:style>
  <w:style w:type="paragraph" w:styleId="aa">
    <w:name w:val="header"/>
    <w:basedOn w:val="a"/>
    <w:link w:val="ab"/>
    <w:uiPriority w:val="99"/>
    <w:rsid w:val="00760219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021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72D32DD31EF0CAC7976F66B8020DACE1440631706DDE418F577666EBFDBCAA06859EEAE0FD9u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E72D32DD31EF0CAC7976F66B8020DACE1440631706DDE418F577666EBFDBCAA06859EEAB08D9u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User Windows</cp:lastModifiedBy>
  <cp:revision>3</cp:revision>
  <cp:lastPrinted>2019-11-06T07:43:00Z</cp:lastPrinted>
  <dcterms:created xsi:type="dcterms:W3CDTF">2019-12-05T13:12:00Z</dcterms:created>
  <dcterms:modified xsi:type="dcterms:W3CDTF">2019-12-05T13:12:00Z</dcterms:modified>
</cp:coreProperties>
</file>