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292704" w:rsidTr="007D71F9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92704" w:rsidRDefault="00292704" w:rsidP="007D71F9">
            <w:pPr>
              <w:spacing w:line="240" w:lineRule="auto"/>
              <w:ind w:right="-213"/>
              <w:jc w:val="center"/>
              <w:rPr>
                <w:rFonts w:ascii="a_Timer(15%) Bashkir" w:hAnsi="a_Timer(15%) Bashkir"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 xml:space="preserve">                                                                                                                                                                                                   БАШҠОРТОСТАН</w:t>
            </w:r>
            <w:r>
              <w:rPr>
                <w:rFonts w:ascii="a_Timer(15%) Bashkir" w:hAnsi="a_Timer(15%) Bashkir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292704" w:rsidRDefault="00292704" w:rsidP="007D71F9">
            <w:pPr>
              <w:spacing w:line="240" w:lineRule="auto"/>
              <w:jc w:val="center"/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292704" w:rsidRDefault="00292704" w:rsidP="007D71F9">
            <w:pPr>
              <w:spacing w:line="240" w:lineRule="auto"/>
              <w:jc w:val="center"/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292704" w:rsidRDefault="00292704" w:rsidP="007D71F9">
            <w:pPr>
              <w:spacing w:line="240" w:lineRule="auto"/>
              <w:jc w:val="center"/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292704" w:rsidRDefault="00292704" w:rsidP="007D71F9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292704" w:rsidRDefault="00292704" w:rsidP="007D71F9">
            <w:pPr>
              <w:pStyle w:val="a8"/>
              <w:spacing w:line="276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ascii="a_Timer(15%) Bashkir" w:hAnsi="a_Timer(15%) Bashkir"/>
              </w:rPr>
              <w:t xml:space="preserve">       </w:t>
            </w:r>
          </w:p>
          <w:p w:rsidR="00292704" w:rsidRDefault="00292704" w:rsidP="007D71F9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</w:rPr>
              <w:t xml:space="preserve"> 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292704" w:rsidRDefault="00292704" w:rsidP="007D71F9">
            <w:pPr>
              <w:pStyle w:val="a8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92704" w:rsidRDefault="00292704" w:rsidP="007D71F9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693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704" w:rsidRDefault="00292704" w:rsidP="007D71F9">
            <w:pPr>
              <w:spacing w:line="240" w:lineRule="auto"/>
              <w:rPr>
                <w:rFonts w:ascii="a_Timer(15%) Bashkir" w:hAnsi="a_Timer(15%) Bashkir"/>
                <w:bCs/>
                <w:sz w:val="18"/>
                <w:szCs w:val="22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92704" w:rsidRDefault="00292704" w:rsidP="007D71F9">
            <w:pPr>
              <w:spacing w:line="240" w:lineRule="auto"/>
              <w:ind w:left="-47" w:right="-133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</w:pPr>
          </w:p>
          <w:p w:rsidR="00292704" w:rsidRDefault="00292704" w:rsidP="007D71F9">
            <w:pPr>
              <w:spacing w:line="240" w:lineRule="auto"/>
              <w:ind w:left="-47" w:right="-133"/>
              <w:jc w:val="center"/>
              <w:rPr>
                <w:rFonts w:ascii="a_Timer(15%) Bashkir" w:hAnsi="a_Timer(15%) Bashkir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92704" w:rsidRDefault="00292704" w:rsidP="007D71F9">
            <w:pPr>
              <w:spacing w:line="240" w:lineRule="auto"/>
              <w:ind w:firstLine="32"/>
              <w:rPr>
                <w:rFonts w:ascii="a_Timer(15%) Bashkir" w:hAnsi="a_Timer(15%) Bashkir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СКИЙСЕЛЬСОВЕТ</w:t>
            </w:r>
          </w:p>
          <w:p w:rsidR="00292704" w:rsidRDefault="00292704" w:rsidP="007D71F9">
            <w:pPr>
              <w:spacing w:line="240" w:lineRule="auto"/>
              <w:jc w:val="center"/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92704" w:rsidRDefault="00292704" w:rsidP="007D71F9">
            <w:pPr>
              <w:spacing w:line="240" w:lineRule="auto"/>
              <w:jc w:val="center"/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92704" w:rsidRDefault="00292704" w:rsidP="007D71F9">
            <w:pPr>
              <w:spacing w:line="240" w:lineRule="auto"/>
              <w:jc w:val="center"/>
              <w:rPr>
                <w:rFonts w:ascii="a_Timer(15%) Bashkir" w:hAnsi="a_Timer(15%) Bashkir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92704" w:rsidRDefault="00292704" w:rsidP="007D71F9">
            <w:pPr>
              <w:pStyle w:val="a8"/>
              <w:spacing w:line="276" w:lineRule="auto"/>
              <w:jc w:val="center"/>
              <w:rPr>
                <w:rStyle w:val="a7"/>
                <w:b w:val="0"/>
              </w:rPr>
            </w:pPr>
          </w:p>
          <w:p w:rsidR="00292704" w:rsidRDefault="00292704" w:rsidP="007D71F9">
            <w:pPr>
              <w:pStyle w:val="a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292704" w:rsidRDefault="00292704" w:rsidP="00292704">
      <w:pPr>
        <w:pStyle w:val="a3"/>
        <w:tabs>
          <w:tab w:val="left" w:pos="3228"/>
        </w:tabs>
        <w:rPr>
          <w:rFonts w:ascii="Times New Roman" w:hAnsi="Times New Roman"/>
          <w:szCs w:val="24"/>
          <w:lang w:val="ba-RU"/>
        </w:rPr>
      </w:pPr>
    </w:p>
    <w:p w:rsidR="00292704" w:rsidRPr="00A3782E" w:rsidRDefault="00292704" w:rsidP="00292704">
      <w:pPr>
        <w:pStyle w:val="a3"/>
        <w:tabs>
          <w:tab w:val="left" w:pos="3228"/>
        </w:tabs>
        <w:jc w:val="center"/>
        <w:rPr>
          <w:rFonts w:ascii="Times New Roman" w:hAnsi="Times New Roman"/>
          <w:sz w:val="24"/>
          <w:szCs w:val="24"/>
        </w:rPr>
      </w:pPr>
      <w:r w:rsidRPr="00A3782E">
        <w:rPr>
          <w:rFonts w:ascii="Times New Roman" w:hAnsi="Times New Roman"/>
          <w:sz w:val="24"/>
          <w:szCs w:val="24"/>
        </w:rPr>
        <w:t xml:space="preserve"> К</w:t>
      </w:r>
      <w:r w:rsidRPr="00A3782E">
        <w:rPr>
          <w:rFonts w:ascii="Times New Roman" w:hAnsi="Times New Roman"/>
          <w:sz w:val="24"/>
          <w:szCs w:val="24"/>
          <w:lang w:val="ba-RU"/>
        </w:rPr>
        <w:t xml:space="preserve">АРАР                                         </w:t>
      </w:r>
      <w:r w:rsidRPr="00A3782E">
        <w:rPr>
          <w:rFonts w:ascii="Times New Roman" w:hAnsi="Times New Roman"/>
          <w:sz w:val="24"/>
          <w:szCs w:val="24"/>
        </w:rPr>
        <w:t xml:space="preserve">                      </w:t>
      </w:r>
      <w:r w:rsidRPr="00A3782E">
        <w:rPr>
          <w:rFonts w:ascii="Times New Roman" w:hAnsi="Times New Roman"/>
          <w:sz w:val="24"/>
          <w:szCs w:val="24"/>
          <w:lang w:val="ba-RU"/>
        </w:rPr>
        <w:t xml:space="preserve">                                       </w:t>
      </w:r>
      <w:r w:rsidRPr="00A3782E">
        <w:rPr>
          <w:rFonts w:ascii="Times New Roman" w:hAnsi="Times New Roman"/>
          <w:sz w:val="24"/>
          <w:szCs w:val="24"/>
        </w:rPr>
        <w:t xml:space="preserve">           </w:t>
      </w:r>
      <w:r w:rsidRPr="00A3782E">
        <w:rPr>
          <w:rFonts w:ascii="Times New Roman" w:hAnsi="Times New Roman"/>
          <w:sz w:val="24"/>
          <w:szCs w:val="24"/>
          <w:lang w:val="ba-RU"/>
        </w:rPr>
        <w:t>РЕШЕНИЕ</w:t>
      </w:r>
    </w:p>
    <w:p w:rsidR="00292704" w:rsidRDefault="00292704" w:rsidP="00292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23 май 2018 </w:t>
      </w:r>
      <w:proofErr w:type="spellStart"/>
      <w:r>
        <w:rPr>
          <w:rFonts w:ascii="Times New Roman" w:hAnsi="Times New Roman" w:cs="Times New Roman"/>
          <w:sz w:val="28"/>
          <w:szCs w:val="24"/>
        </w:rPr>
        <w:t>йыл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№117                  23 мая 2018 года</w:t>
      </w:r>
    </w:p>
    <w:p w:rsidR="00292704" w:rsidRDefault="00292704" w:rsidP="00292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92704" w:rsidRDefault="00292704" w:rsidP="00292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82E">
        <w:rPr>
          <w:rFonts w:ascii="Times New Roman" w:hAnsi="Times New Roman" w:cs="Times New Roman"/>
          <w:b/>
          <w:sz w:val="28"/>
          <w:szCs w:val="28"/>
        </w:rPr>
        <w:t>О</w:t>
      </w:r>
      <w:r w:rsidRPr="00A3782E">
        <w:rPr>
          <w:rFonts w:ascii="Times New Roman" w:hAnsi="Times New Roman" w:cs="Times New Roman"/>
          <w:b/>
          <w:bCs/>
          <w:sz w:val="28"/>
          <w:szCs w:val="28"/>
        </w:rPr>
        <w:t xml:space="preserve">  внесении изменений  и  дополнений в  Правила землепользования и застройки  сельского поселения </w:t>
      </w:r>
      <w:proofErr w:type="spellStart"/>
      <w:r w:rsidRPr="00A3782E">
        <w:rPr>
          <w:rFonts w:ascii="Times New Roman" w:hAnsi="Times New Roman" w:cs="Times New Roman"/>
          <w:b/>
          <w:bCs/>
          <w:sz w:val="28"/>
          <w:szCs w:val="28"/>
        </w:rPr>
        <w:t>Зеленоклиновский</w:t>
      </w:r>
      <w:proofErr w:type="spellEnd"/>
      <w:r w:rsidRPr="00A3782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3782E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A3782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 утвержденный решением  </w:t>
      </w:r>
      <w:r w:rsidRPr="00A3782E">
        <w:rPr>
          <w:rFonts w:ascii="Times New Roman" w:hAnsi="Times New Roman" w:cs="Times New Roman"/>
          <w:b/>
          <w:sz w:val="28"/>
          <w:szCs w:val="28"/>
        </w:rPr>
        <w:t>Совета  сельского поселения</w:t>
      </w:r>
    </w:p>
    <w:p w:rsidR="00292704" w:rsidRDefault="00292704" w:rsidP="00292704">
      <w:pPr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04.10.2013г.</w:t>
      </w:r>
      <w:r w:rsidRPr="00A3782E">
        <w:rPr>
          <w:rFonts w:ascii="Times New Roman" w:hAnsi="Times New Roman" w:cs="Times New Roman"/>
          <w:b/>
          <w:sz w:val="28"/>
          <w:szCs w:val="28"/>
        </w:rPr>
        <w:t xml:space="preserve"> № 117</w:t>
      </w:r>
      <w:r w:rsidRPr="00A3782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(в новой редакции)</w:t>
      </w:r>
    </w:p>
    <w:p w:rsidR="00292704" w:rsidRPr="00A3782E" w:rsidRDefault="00292704" w:rsidP="00292704">
      <w:pPr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292704" w:rsidRPr="00A3782E" w:rsidRDefault="00292704" w:rsidP="0029270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82E">
        <w:rPr>
          <w:rFonts w:ascii="Times New Roman" w:hAnsi="Times New Roman" w:cs="Times New Roman"/>
          <w:sz w:val="28"/>
          <w:szCs w:val="28"/>
        </w:rPr>
        <w:t xml:space="preserve">        В соответствии с Градостроительным кодексом Российской Федерации от 29.12.2004 № 190-ФЗ (далее – </w:t>
      </w:r>
      <w:proofErr w:type="spellStart"/>
      <w:r w:rsidRPr="00A3782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3782E">
        <w:rPr>
          <w:rFonts w:ascii="Times New Roman" w:hAnsi="Times New Roman" w:cs="Times New Roman"/>
          <w:sz w:val="28"/>
          <w:szCs w:val="28"/>
        </w:rPr>
        <w:t xml:space="preserve"> РФ),    Законом Республики Башкортостан от 29.12.2004г «О регулировании градостроительной деятельности в Республике Башкортостан»   Совет сельского поселения </w:t>
      </w:r>
      <w:proofErr w:type="spellStart"/>
      <w:r w:rsidRPr="00A3782E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A378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82E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A3782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A3782E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решил:</w:t>
      </w:r>
    </w:p>
    <w:p w:rsidR="00292704" w:rsidRPr="00A3782E" w:rsidRDefault="00292704" w:rsidP="00292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8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782E">
        <w:rPr>
          <w:rFonts w:ascii="Times New Roman" w:hAnsi="Times New Roman" w:cs="Times New Roman"/>
          <w:sz w:val="28"/>
          <w:szCs w:val="28"/>
        </w:rPr>
        <w:t>Внести в  решение №117 от 04.10.2013г.</w:t>
      </w:r>
      <w:r w:rsidRPr="00A3782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A3782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«Об утверждении правил землепользования и застройки в сельском поселении  </w:t>
      </w:r>
      <w:proofErr w:type="spellStart"/>
      <w:r w:rsidRPr="00A3782E">
        <w:rPr>
          <w:rFonts w:ascii="Times New Roman" w:eastAsia="Times New Roman CYR" w:hAnsi="Times New Roman" w:cs="Times New Roman"/>
          <w:bCs/>
          <w:sz w:val="28"/>
          <w:szCs w:val="28"/>
        </w:rPr>
        <w:t>Зеленоклиновский</w:t>
      </w:r>
      <w:proofErr w:type="spellEnd"/>
      <w:r w:rsidRPr="00A3782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сельсовет муниципального  района </w:t>
      </w:r>
      <w:proofErr w:type="spellStart"/>
      <w:r w:rsidRPr="00A3782E">
        <w:rPr>
          <w:rFonts w:ascii="Times New Roman" w:eastAsia="Times New Roman CYR" w:hAnsi="Times New Roman" w:cs="Times New Roman"/>
          <w:bCs/>
          <w:sz w:val="28"/>
          <w:szCs w:val="28"/>
        </w:rPr>
        <w:t>Альшеевский</w:t>
      </w:r>
      <w:proofErr w:type="spellEnd"/>
      <w:r w:rsidRPr="00A3782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район Республики Башкортостан»  изменения и дополнения и у</w:t>
      </w:r>
      <w:r w:rsidRPr="00A3782E">
        <w:rPr>
          <w:rFonts w:ascii="Times New Roman" w:hAnsi="Times New Roman" w:cs="Times New Roman"/>
          <w:sz w:val="28"/>
          <w:szCs w:val="28"/>
        </w:rPr>
        <w:t xml:space="preserve">твердить  решение Совета сельского поселения </w:t>
      </w:r>
      <w:proofErr w:type="spellStart"/>
      <w:r w:rsidRPr="00A3782E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A378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82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A3782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«О </w:t>
      </w:r>
      <w:r w:rsidRPr="00A3782E">
        <w:rPr>
          <w:rFonts w:ascii="Times New Roman" w:hAnsi="Times New Roman" w:cs="Times New Roman"/>
          <w:sz w:val="28"/>
          <w:szCs w:val="28"/>
        </w:rPr>
        <w:t xml:space="preserve">внесении изменений  и  дополнений в  Правила землепользования и застройки  сельского поселения </w:t>
      </w:r>
      <w:proofErr w:type="spellStart"/>
      <w:r w:rsidRPr="00A3782E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A3782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A3782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A378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A3782E">
        <w:rPr>
          <w:rFonts w:ascii="Times New Roman" w:hAnsi="Times New Roman" w:cs="Times New Roman"/>
          <w:sz w:val="28"/>
          <w:szCs w:val="28"/>
        </w:rPr>
        <w:t>,  утвержденный решением  Совета  сельского поселения от 04.10.2013г. №117</w:t>
      </w:r>
      <w:r w:rsidRPr="00A3782E">
        <w:rPr>
          <w:rFonts w:ascii="Times New Roman" w:eastAsia="Times New Roman CYR" w:hAnsi="Times New Roman" w:cs="Times New Roman"/>
          <w:sz w:val="28"/>
          <w:szCs w:val="28"/>
        </w:rPr>
        <w:t xml:space="preserve"> в новой редакции</w:t>
      </w:r>
      <w:proofErr w:type="gramStart"/>
      <w:r w:rsidRPr="00A3782E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A378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2704" w:rsidRPr="00A3782E" w:rsidRDefault="00292704" w:rsidP="0029270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82E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Совета сельского поселения </w:t>
      </w:r>
      <w:proofErr w:type="spellStart"/>
      <w:r w:rsidRPr="00A3782E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A378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82E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A3782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A3782E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информационном стенде в  здании администрации  сельского поселения  и разместить на официальном сайте администрации сельского поселения </w:t>
      </w:r>
      <w:proofErr w:type="spellStart"/>
      <w:r w:rsidRPr="00A3782E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A3782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92704" w:rsidRPr="00A3782E" w:rsidRDefault="00292704" w:rsidP="0029270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8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7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82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земельным вопросам, благоустройству и экологии.</w:t>
      </w:r>
    </w:p>
    <w:p w:rsidR="00292704" w:rsidRPr="00A3782E" w:rsidRDefault="00292704" w:rsidP="0029270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704" w:rsidRPr="00A3782E" w:rsidRDefault="00292704" w:rsidP="0029270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704" w:rsidRPr="00A3782E" w:rsidRDefault="00292704" w:rsidP="00292704">
      <w:pPr>
        <w:pStyle w:val="a5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3782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 w:rsidRPr="00A3782E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292704" w:rsidRPr="00757AD0" w:rsidRDefault="00292704" w:rsidP="00292704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963B6F" w:rsidRDefault="00963B6F"/>
    <w:sectPr w:rsidR="00963B6F" w:rsidSect="0029270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04"/>
    <w:rsid w:val="00292704"/>
    <w:rsid w:val="0096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04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70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92704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292704"/>
    <w:pPr>
      <w:spacing w:after="120"/>
    </w:pPr>
  </w:style>
  <w:style w:type="character" w:customStyle="1" w:styleId="a6">
    <w:name w:val="Основной текст Знак"/>
    <w:basedOn w:val="a0"/>
    <w:link w:val="a5"/>
    <w:rsid w:val="0029270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29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99"/>
    <w:qFormat/>
    <w:rsid w:val="00292704"/>
    <w:rPr>
      <w:b/>
      <w:bCs/>
    </w:rPr>
  </w:style>
  <w:style w:type="paragraph" w:styleId="a8">
    <w:name w:val="No Spacing"/>
    <w:uiPriority w:val="99"/>
    <w:qFormat/>
    <w:rsid w:val="0029270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92704"/>
    <w:pPr>
      <w:spacing w:line="240" w:lineRule="auto"/>
    </w:pPr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292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2018-06-06T10:01:00Z</dcterms:created>
  <dcterms:modified xsi:type="dcterms:W3CDTF">2018-06-06T10:02:00Z</dcterms:modified>
</cp:coreProperties>
</file>